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1DF31" w14:textId="41555453" w:rsidR="00C116E7" w:rsidRDefault="00C116E7" w:rsidP="00166195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4217251D" wp14:editId="61B61711">
            <wp:extent cx="1658582" cy="61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41" cy="62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50813" w14:textId="77777777" w:rsidR="00C116E7" w:rsidRDefault="00C116E7" w:rsidP="00166195">
      <w:pPr>
        <w:jc w:val="center"/>
        <w:rPr>
          <w:u w:val="single"/>
        </w:rPr>
      </w:pPr>
    </w:p>
    <w:p w14:paraId="01D6FC2C" w14:textId="24FC5A68" w:rsidR="001402DF" w:rsidRPr="00166195" w:rsidRDefault="00280141" w:rsidP="00166195">
      <w:pPr>
        <w:jc w:val="center"/>
        <w:rPr>
          <w:u w:val="single"/>
        </w:rPr>
      </w:pPr>
      <w:r w:rsidRPr="00166195">
        <w:rPr>
          <w:u w:val="single"/>
        </w:rPr>
        <w:t>At A Glance</w:t>
      </w:r>
    </w:p>
    <w:p w14:paraId="56A677DB" w14:textId="0B9756FE" w:rsidR="00280141" w:rsidRPr="00166195" w:rsidRDefault="00280141" w:rsidP="00166195">
      <w:pPr>
        <w:jc w:val="center"/>
        <w:rPr>
          <w:u w:val="single"/>
        </w:rPr>
      </w:pPr>
      <w:r w:rsidRPr="00166195">
        <w:rPr>
          <w:u w:val="single"/>
        </w:rPr>
        <w:t>R</w:t>
      </w:r>
      <w:r w:rsidR="001402DF" w:rsidRPr="00166195">
        <w:rPr>
          <w:u w:val="single"/>
        </w:rPr>
        <w:t xml:space="preserve">elationships and Sex Education (RSE) and Health Education </w:t>
      </w:r>
      <w:r w:rsidRPr="00166195">
        <w:rPr>
          <w:u w:val="single"/>
        </w:rPr>
        <w:t>Checklist</w:t>
      </w:r>
      <w:r w:rsidR="001402DF" w:rsidRPr="00166195">
        <w:rPr>
          <w:u w:val="single"/>
        </w:rPr>
        <w:t xml:space="preserve"> - </w:t>
      </w:r>
      <w:r w:rsidRPr="00166195">
        <w:rPr>
          <w:u w:val="single"/>
        </w:rPr>
        <w:t>Primary</w:t>
      </w:r>
    </w:p>
    <w:p w14:paraId="13EFAC33" w14:textId="77777777" w:rsidR="00166195" w:rsidRDefault="00166195"/>
    <w:p w14:paraId="530C115B" w14:textId="40A5C891" w:rsidR="00280141" w:rsidRDefault="006C7A9B">
      <w:r>
        <w:t>Y</w:t>
      </w:r>
      <w:r w:rsidR="00280141">
        <w:t xml:space="preserve">our PSHE programme </w:t>
      </w:r>
      <w:r>
        <w:t>probably already i</w:t>
      </w:r>
      <w:r w:rsidR="00280141">
        <w:t>nclude</w:t>
      </w:r>
      <w:r>
        <w:t>s</w:t>
      </w:r>
      <w:r w:rsidR="00280141">
        <w:t xml:space="preserve"> </w:t>
      </w:r>
      <w:r>
        <w:t xml:space="preserve">many of </w:t>
      </w:r>
      <w:r w:rsidR="00280141">
        <w:t xml:space="preserve">the requirements of the new RSE statutory guidance.  </w:t>
      </w:r>
      <w:r w:rsidR="00B803C9">
        <w:t>Designed to cut through the jargon,</w:t>
      </w:r>
      <w:r w:rsidR="00166195">
        <w:t xml:space="preserve"> our</w:t>
      </w:r>
      <w:r w:rsidR="001402DF">
        <w:t xml:space="preserve"> </w:t>
      </w:r>
      <w:r w:rsidR="00280141">
        <w:t>quick check list below will provide a speedy audit</w:t>
      </w:r>
      <w:r w:rsidR="001402DF">
        <w:t xml:space="preserve"> and allow you to record where you plan to cover </w:t>
      </w:r>
      <w:r w:rsidR="00166195">
        <w:t>all content</w:t>
      </w:r>
      <w:r w:rsidR="001402DF">
        <w:t>.  That way you can be confident, if asked</w:t>
      </w:r>
      <w:r w:rsidR="00C116E7">
        <w:t>,</w:t>
      </w:r>
      <w:r w:rsidR="001402DF">
        <w:t xml:space="preserve"> that you are meeting all the elements of this new guidance.</w:t>
      </w:r>
    </w:p>
    <w:p w14:paraId="330C2D3B" w14:textId="03D93432" w:rsidR="00B5619A" w:rsidRDefault="00B5619A">
      <w:r>
        <w:t xml:space="preserve">The topic information below is for the entirety of both keystage 1 and keystage2. Your planning should be for progress across these stages.  </w:t>
      </w:r>
    </w:p>
    <w:p w14:paraId="3E2DB291" w14:textId="77777777" w:rsidR="001402DF" w:rsidRDefault="001402DF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225"/>
        <w:gridCol w:w="1134"/>
        <w:gridCol w:w="1417"/>
      </w:tblGrid>
      <w:tr w:rsidR="001402DF" w14:paraId="4AE13B30" w14:textId="3835A5F0" w:rsidTr="00DC5613">
        <w:tc>
          <w:tcPr>
            <w:tcW w:w="7225" w:type="dxa"/>
          </w:tcPr>
          <w:p w14:paraId="7E6D133D" w14:textId="0BDBB290" w:rsidR="001402DF" w:rsidRDefault="001402DF">
            <w:r>
              <w:t>Topic</w:t>
            </w:r>
            <w:r w:rsidR="00DC5613">
              <w:t xml:space="preserve"> – please ensure that your PSHE Scheme of Work has considered all the following points</w:t>
            </w:r>
          </w:p>
        </w:tc>
        <w:tc>
          <w:tcPr>
            <w:tcW w:w="1134" w:type="dxa"/>
          </w:tcPr>
          <w:p w14:paraId="3542486D" w14:textId="1D801CB9" w:rsidR="001402DF" w:rsidRDefault="001402DF">
            <w:r>
              <w:t>Is it covered in our Scheme?</w:t>
            </w:r>
          </w:p>
        </w:tc>
        <w:tc>
          <w:tcPr>
            <w:tcW w:w="1417" w:type="dxa"/>
          </w:tcPr>
          <w:p w14:paraId="7D2BBD27" w14:textId="111C3CD3" w:rsidR="001402DF" w:rsidRDefault="001402DF">
            <w:r>
              <w:t>Where?</w:t>
            </w:r>
          </w:p>
        </w:tc>
      </w:tr>
      <w:tr w:rsidR="001402DF" w14:paraId="68CDC141" w14:textId="120480A0" w:rsidTr="00C116E7">
        <w:tc>
          <w:tcPr>
            <w:tcW w:w="7225" w:type="dxa"/>
            <w:shd w:val="clear" w:color="auto" w:fill="B4C6E7" w:themeFill="accent1" w:themeFillTint="66"/>
          </w:tcPr>
          <w:p w14:paraId="50CFD97B" w14:textId="7CE58B17" w:rsidR="001402DF" w:rsidRPr="009866AC" w:rsidRDefault="001402DF">
            <w:pPr>
              <w:rPr>
                <w:b/>
                <w:bCs/>
              </w:rPr>
            </w:pPr>
            <w:r w:rsidRPr="009866AC">
              <w:rPr>
                <w:b/>
                <w:bCs/>
              </w:rPr>
              <w:t>Relationships</w:t>
            </w:r>
          </w:p>
        </w:tc>
        <w:tc>
          <w:tcPr>
            <w:tcW w:w="1134" w:type="dxa"/>
          </w:tcPr>
          <w:p w14:paraId="50D725B0" w14:textId="77777777" w:rsidR="001402DF" w:rsidRDefault="001402DF"/>
        </w:tc>
        <w:tc>
          <w:tcPr>
            <w:tcW w:w="1417" w:type="dxa"/>
          </w:tcPr>
          <w:p w14:paraId="51C72C8D" w14:textId="77777777" w:rsidR="001402DF" w:rsidRDefault="001402DF"/>
        </w:tc>
      </w:tr>
      <w:tr w:rsidR="001402DF" w14:paraId="5CE60C35" w14:textId="6105006D" w:rsidTr="00DC5613">
        <w:tc>
          <w:tcPr>
            <w:tcW w:w="7225" w:type="dxa"/>
          </w:tcPr>
          <w:p w14:paraId="23727D98" w14:textId="4BA12640" w:rsidR="001402DF" w:rsidRPr="009866AC" w:rsidRDefault="001402DF">
            <w:r>
              <w:t>What is a relationship?</w:t>
            </w:r>
          </w:p>
        </w:tc>
        <w:tc>
          <w:tcPr>
            <w:tcW w:w="1134" w:type="dxa"/>
          </w:tcPr>
          <w:p w14:paraId="7A48FB85" w14:textId="77777777" w:rsidR="001402DF" w:rsidRDefault="001402DF"/>
        </w:tc>
        <w:tc>
          <w:tcPr>
            <w:tcW w:w="1417" w:type="dxa"/>
          </w:tcPr>
          <w:p w14:paraId="17EE4252" w14:textId="77777777" w:rsidR="001402DF" w:rsidRDefault="001402DF"/>
        </w:tc>
      </w:tr>
      <w:tr w:rsidR="001402DF" w14:paraId="7C80C11D" w14:textId="2A730CC5" w:rsidTr="00DC5613">
        <w:tc>
          <w:tcPr>
            <w:tcW w:w="7225" w:type="dxa"/>
          </w:tcPr>
          <w:p w14:paraId="60C88550" w14:textId="797B7F14" w:rsidR="001402DF" w:rsidRDefault="001402DF">
            <w:r>
              <w:t>Who are the people in my life who can support me?</w:t>
            </w:r>
          </w:p>
        </w:tc>
        <w:tc>
          <w:tcPr>
            <w:tcW w:w="1134" w:type="dxa"/>
          </w:tcPr>
          <w:p w14:paraId="69019367" w14:textId="77777777" w:rsidR="001402DF" w:rsidRDefault="001402DF"/>
        </w:tc>
        <w:tc>
          <w:tcPr>
            <w:tcW w:w="1417" w:type="dxa"/>
          </w:tcPr>
          <w:p w14:paraId="1ABDB843" w14:textId="77777777" w:rsidR="001402DF" w:rsidRDefault="001402DF"/>
        </w:tc>
      </w:tr>
      <w:tr w:rsidR="001402DF" w14:paraId="2C8913AB" w14:textId="7B529BE2" w:rsidTr="00DC5613">
        <w:tc>
          <w:tcPr>
            <w:tcW w:w="7225" w:type="dxa"/>
          </w:tcPr>
          <w:p w14:paraId="6F1E8264" w14:textId="1F5437CC" w:rsidR="001402DF" w:rsidRDefault="001402DF">
            <w:r>
              <w:t>Who are my family?</w:t>
            </w:r>
          </w:p>
        </w:tc>
        <w:tc>
          <w:tcPr>
            <w:tcW w:w="1134" w:type="dxa"/>
          </w:tcPr>
          <w:p w14:paraId="5C93C8BE" w14:textId="77777777" w:rsidR="001402DF" w:rsidRDefault="001402DF"/>
        </w:tc>
        <w:tc>
          <w:tcPr>
            <w:tcW w:w="1417" w:type="dxa"/>
          </w:tcPr>
          <w:p w14:paraId="2B331A20" w14:textId="77777777" w:rsidR="001402DF" w:rsidRDefault="001402DF"/>
        </w:tc>
      </w:tr>
      <w:tr w:rsidR="001402DF" w14:paraId="162EA2CE" w14:textId="627DFC30" w:rsidTr="00DC5613">
        <w:tc>
          <w:tcPr>
            <w:tcW w:w="7225" w:type="dxa"/>
          </w:tcPr>
          <w:p w14:paraId="07529C35" w14:textId="0343EFA6" w:rsidR="001402DF" w:rsidRDefault="001402DF">
            <w:r>
              <w:t>What types of family can people have? (Include single parent families, step families, foster families, adoptive families, families raised by grandparents and LGBT families.)</w:t>
            </w:r>
          </w:p>
        </w:tc>
        <w:tc>
          <w:tcPr>
            <w:tcW w:w="1134" w:type="dxa"/>
          </w:tcPr>
          <w:p w14:paraId="2196184A" w14:textId="77777777" w:rsidR="001402DF" w:rsidRDefault="001402DF"/>
        </w:tc>
        <w:tc>
          <w:tcPr>
            <w:tcW w:w="1417" w:type="dxa"/>
          </w:tcPr>
          <w:p w14:paraId="1640B0FB" w14:textId="77777777" w:rsidR="001402DF" w:rsidRDefault="001402DF"/>
        </w:tc>
      </w:tr>
      <w:tr w:rsidR="001402DF" w14:paraId="7714D3FB" w14:textId="4AD2441B" w:rsidTr="00DC5613">
        <w:tc>
          <w:tcPr>
            <w:tcW w:w="7225" w:type="dxa"/>
          </w:tcPr>
          <w:p w14:paraId="6886DC8D" w14:textId="55CFA142" w:rsidR="001402DF" w:rsidRDefault="001402DF">
            <w:r>
              <w:t>How healthy families show love and commitment to each other, especially when times are hard.</w:t>
            </w:r>
          </w:p>
        </w:tc>
        <w:tc>
          <w:tcPr>
            <w:tcW w:w="1134" w:type="dxa"/>
          </w:tcPr>
          <w:p w14:paraId="4C1FB2A2" w14:textId="77777777" w:rsidR="001402DF" w:rsidRDefault="001402DF"/>
        </w:tc>
        <w:tc>
          <w:tcPr>
            <w:tcW w:w="1417" w:type="dxa"/>
          </w:tcPr>
          <w:p w14:paraId="7F8B9F1D" w14:textId="77777777" w:rsidR="001402DF" w:rsidRDefault="001402DF"/>
        </w:tc>
      </w:tr>
      <w:tr w:rsidR="001402DF" w14:paraId="30382306" w14:textId="2A641D8A" w:rsidTr="00DC5613">
        <w:tc>
          <w:tcPr>
            <w:tcW w:w="7225" w:type="dxa"/>
          </w:tcPr>
          <w:p w14:paraId="64E40677" w14:textId="7E68FE9B" w:rsidR="001402DF" w:rsidRDefault="001402DF">
            <w:r>
              <w:t>How healthy families protect and care for each other.  Introduce the topic of young carers and other types multi-generational care.</w:t>
            </w:r>
          </w:p>
        </w:tc>
        <w:tc>
          <w:tcPr>
            <w:tcW w:w="1134" w:type="dxa"/>
          </w:tcPr>
          <w:p w14:paraId="0CBFAC0D" w14:textId="77777777" w:rsidR="001402DF" w:rsidRDefault="001402DF"/>
        </w:tc>
        <w:tc>
          <w:tcPr>
            <w:tcW w:w="1417" w:type="dxa"/>
          </w:tcPr>
          <w:p w14:paraId="5DCDF04D" w14:textId="77777777" w:rsidR="001402DF" w:rsidRDefault="001402DF"/>
        </w:tc>
      </w:tr>
      <w:tr w:rsidR="001402DF" w14:paraId="1B839A5E" w14:textId="4088AA84" w:rsidTr="00DC5613">
        <w:tc>
          <w:tcPr>
            <w:tcW w:w="7225" w:type="dxa"/>
          </w:tcPr>
          <w:p w14:paraId="689E2E8C" w14:textId="0D0F05CD" w:rsidR="001402DF" w:rsidRDefault="001402DF">
            <w:r>
              <w:t>How healthy families are interested in each other and their lives, and spend time together.</w:t>
            </w:r>
          </w:p>
        </w:tc>
        <w:tc>
          <w:tcPr>
            <w:tcW w:w="1134" w:type="dxa"/>
          </w:tcPr>
          <w:p w14:paraId="3C8A2A3F" w14:textId="77777777" w:rsidR="001402DF" w:rsidRDefault="001402DF"/>
        </w:tc>
        <w:tc>
          <w:tcPr>
            <w:tcW w:w="1417" w:type="dxa"/>
          </w:tcPr>
          <w:p w14:paraId="56025D0C" w14:textId="77777777" w:rsidR="001402DF" w:rsidRDefault="001402DF"/>
        </w:tc>
      </w:tr>
      <w:tr w:rsidR="001402DF" w14:paraId="16A0705F" w14:textId="33B8800F" w:rsidTr="00DC5613">
        <w:tc>
          <w:tcPr>
            <w:tcW w:w="7225" w:type="dxa"/>
          </w:tcPr>
          <w:p w14:paraId="16215EF9" w14:textId="00DB2E35" w:rsidR="001402DF" w:rsidRDefault="001402DF">
            <w:r>
              <w:t>What is marriage?</w:t>
            </w:r>
          </w:p>
        </w:tc>
        <w:tc>
          <w:tcPr>
            <w:tcW w:w="1134" w:type="dxa"/>
          </w:tcPr>
          <w:p w14:paraId="118E2EA7" w14:textId="77777777" w:rsidR="001402DF" w:rsidRDefault="001402DF"/>
        </w:tc>
        <w:tc>
          <w:tcPr>
            <w:tcW w:w="1417" w:type="dxa"/>
          </w:tcPr>
          <w:p w14:paraId="48158C1A" w14:textId="77777777" w:rsidR="001402DF" w:rsidRDefault="001402DF"/>
        </w:tc>
      </w:tr>
      <w:tr w:rsidR="001402DF" w14:paraId="61DFFE5A" w14:textId="7DAC9450" w:rsidTr="00DC5613">
        <w:tc>
          <w:tcPr>
            <w:tcW w:w="7225" w:type="dxa"/>
          </w:tcPr>
          <w:p w14:paraId="0254EA9D" w14:textId="0EB8AB24" w:rsidR="001402DF" w:rsidRDefault="001402DF">
            <w:r>
              <w:t>How to seek help and support if they feel unsafe or always unhappy in their family.</w:t>
            </w:r>
          </w:p>
        </w:tc>
        <w:tc>
          <w:tcPr>
            <w:tcW w:w="1134" w:type="dxa"/>
          </w:tcPr>
          <w:p w14:paraId="719E52EB" w14:textId="77777777" w:rsidR="001402DF" w:rsidRDefault="001402DF"/>
        </w:tc>
        <w:tc>
          <w:tcPr>
            <w:tcW w:w="1417" w:type="dxa"/>
          </w:tcPr>
          <w:p w14:paraId="60C2BD38" w14:textId="77777777" w:rsidR="001402DF" w:rsidRDefault="001402DF"/>
        </w:tc>
      </w:tr>
      <w:tr w:rsidR="001402DF" w14:paraId="4D849688" w14:textId="29E1E66F" w:rsidTr="00DC5613">
        <w:tc>
          <w:tcPr>
            <w:tcW w:w="7225" w:type="dxa"/>
          </w:tcPr>
          <w:p w14:paraId="64E0A8D1" w14:textId="65E5666B" w:rsidR="001402DF" w:rsidRDefault="001402DF">
            <w:r>
              <w:t>How to keep asking for support from others if they do not feel they are being heard.</w:t>
            </w:r>
          </w:p>
        </w:tc>
        <w:tc>
          <w:tcPr>
            <w:tcW w:w="1134" w:type="dxa"/>
          </w:tcPr>
          <w:p w14:paraId="75DD8001" w14:textId="77777777" w:rsidR="001402DF" w:rsidRDefault="001402DF"/>
        </w:tc>
        <w:tc>
          <w:tcPr>
            <w:tcW w:w="1417" w:type="dxa"/>
          </w:tcPr>
          <w:p w14:paraId="5A52090A" w14:textId="77777777" w:rsidR="001402DF" w:rsidRDefault="001402DF"/>
        </w:tc>
      </w:tr>
      <w:tr w:rsidR="001402DF" w14:paraId="33DFF2D8" w14:textId="1831A0DF" w:rsidTr="00DC5613">
        <w:tc>
          <w:tcPr>
            <w:tcW w:w="7225" w:type="dxa"/>
          </w:tcPr>
          <w:p w14:paraId="2097AEA9" w14:textId="6512403C" w:rsidR="001402DF" w:rsidRDefault="00C116E7">
            <w:r>
              <w:t>That</w:t>
            </w:r>
            <w:r w:rsidR="00DC5613">
              <w:t xml:space="preserve"> children</w:t>
            </w:r>
            <w:r w:rsidR="001402DF">
              <w:t xml:space="preserve"> should be confident that they will be believed if they feel unsafe.</w:t>
            </w:r>
          </w:p>
        </w:tc>
        <w:tc>
          <w:tcPr>
            <w:tcW w:w="1134" w:type="dxa"/>
          </w:tcPr>
          <w:p w14:paraId="03B78E6F" w14:textId="77777777" w:rsidR="001402DF" w:rsidRDefault="001402DF"/>
        </w:tc>
        <w:tc>
          <w:tcPr>
            <w:tcW w:w="1417" w:type="dxa"/>
          </w:tcPr>
          <w:p w14:paraId="42F5557E" w14:textId="77777777" w:rsidR="001402DF" w:rsidRDefault="001402DF"/>
        </w:tc>
      </w:tr>
      <w:tr w:rsidR="001402DF" w14:paraId="3CBB6A87" w14:textId="58DD8B61" w:rsidTr="00C116E7">
        <w:tc>
          <w:tcPr>
            <w:tcW w:w="7225" w:type="dxa"/>
            <w:shd w:val="clear" w:color="auto" w:fill="B4C6E7" w:themeFill="accent1" w:themeFillTint="66"/>
          </w:tcPr>
          <w:p w14:paraId="0EB1BE54" w14:textId="364B1859" w:rsidR="001402DF" w:rsidRPr="009866AC" w:rsidRDefault="001402DF">
            <w:pPr>
              <w:rPr>
                <w:b/>
                <w:bCs/>
              </w:rPr>
            </w:pPr>
            <w:r w:rsidRPr="009866AC">
              <w:rPr>
                <w:b/>
                <w:bCs/>
              </w:rPr>
              <w:t>Friendship</w:t>
            </w:r>
            <w:r>
              <w:rPr>
                <w:b/>
                <w:bCs/>
              </w:rPr>
              <w:t xml:space="preserve"> and Cooperation with Others</w:t>
            </w:r>
          </w:p>
        </w:tc>
        <w:tc>
          <w:tcPr>
            <w:tcW w:w="1134" w:type="dxa"/>
          </w:tcPr>
          <w:p w14:paraId="53DF6891" w14:textId="77777777" w:rsidR="001402DF" w:rsidRDefault="001402DF"/>
        </w:tc>
        <w:tc>
          <w:tcPr>
            <w:tcW w:w="1417" w:type="dxa"/>
          </w:tcPr>
          <w:p w14:paraId="4638E274" w14:textId="77777777" w:rsidR="001402DF" w:rsidRDefault="001402DF"/>
        </w:tc>
      </w:tr>
      <w:tr w:rsidR="001402DF" w14:paraId="3CAAD828" w14:textId="0F544A4B" w:rsidTr="00DC5613">
        <w:tc>
          <w:tcPr>
            <w:tcW w:w="7225" w:type="dxa"/>
          </w:tcPr>
          <w:p w14:paraId="6BB79FF6" w14:textId="65B0BCA6" w:rsidR="001402DF" w:rsidRDefault="001402DF">
            <w:r>
              <w:t>What is friendship?  What are the qualities of a good friend? Is it different in real life to online?</w:t>
            </w:r>
          </w:p>
        </w:tc>
        <w:tc>
          <w:tcPr>
            <w:tcW w:w="1134" w:type="dxa"/>
          </w:tcPr>
          <w:p w14:paraId="26524196" w14:textId="77777777" w:rsidR="001402DF" w:rsidRDefault="001402DF"/>
        </w:tc>
        <w:tc>
          <w:tcPr>
            <w:tcW w:w="1417" w:type="dxa"/>
          </w:tcPr>
          <w:p w14:paraId="2FB2E408" w14:textId="77777777" w:rsidR="001402DF" w:rsidRDefault="001402DF"/>
        </w:tc>
      </w:tr>
      <w:tr w:rsidR="001402DF" w14:paraId="25BC1AEF" w14:textId="7CE2D700" w:rsidTr="00DC5613">
        <w:tc>
          <w:tcPr>
            <w:tcW w:w="7225" w:type="dxa"/>
          </w:tcPr>
          <w:p w14:paraId="706D73B4" w14:textId="6AF5C000" w:rsidR="001402DF" w:rsidRDefault="001402DF">
            <w:r>
              <w:t xml:space="preserve">How friends share experiences with us, support us with our problems and </w:t>
            </w:r>
            <w:r w:rsidR="00DC5613">
              <w:t xml:space="preserve">how friendships </w:t>
            </w:r>
            <w:r>
              <w:t>are based on mutual respect.</w:t>
            </w:r>
          </w:p>
        </w:tc>
        <w:tc>
          <w:tcPr>
            <w:tcW w:w="1134" w:type="dxa"/>
          </w:tcPr>
          <w:p w14:paraId="482A9C54" w14:textId="77777777" w:rsidR="001402DF" w:rsidRDefault="001402DF"/>
        </w:tc>
        <w:tc>
          <w:tcPr>
            <w:tcW w:w="1417" w:type="dxa"/>
          </w:tcPr>
          <w:p w14:paraId="255F21DF" w14:textId="77777777" w:rsidR="001402DF" w:rsidRDefault="001402DF"/>
        </w:tc>
      </w:tr>
      <w:tr w:rsidR="001402DF" w14:paraId="1F7B3901" w14:textId="4DA3400D" w:rsidTr="00DC5613">
        <w:tc>
          <w:tcPr>
            <w:tcW w:w="7225" w:type="dxa"/>
          </w:tcPr>
          <w:p w14:paraId="3F103C78" w14:textId="1E5C3F19" w:rsidR="001402DF" w:rsidRDefault="001402DF">
            <w:r>
              <w:lastRenderedPageBreak/>
              <w:t>How healthy friendships are welcoming to others and don’t exclude us from other activities and people.</w:t>
            </w:r>
          </w:p>
        </w:tc>
        <w:tc>
          <w:tcPr>
            <w:tcW w:w="1134" w:type="dxa"/>
          </w:tcPr>
          <w:p w14:paraId="4EEE1A7E" w14:textId="77777777" w:rsidR="001402DF" w:rsidRDefault="001402DF"/>
        </w:tc>
        <w:tc>
          <w:tcPr>
            <w:tcW w:w="1417" w:type="dxa"/>
          </w:tcPr>
          <w:p w14:paraId="0ADD1CF9" w14:textId="77777777" w:rsidR="001402DF" w:rsidRDefault="001402DF"/>
        </w:tc>
      </w:tr>
      <w:tr w:rsidR="001402DF" w14:paraId="7890A1B7" w14:textId="5FAD45A9" w:rsidTr="00DC5613">
        <w:tc>
          <w:tcPr>
            <w:tcW w:w="7225" w:type="dxa"/>
          </w:tcPr>
          <w:p w14:paraId="3689F63A" w14:textId="394FEB9C" w:rsidR="001402DF" w:rsidRDefault="001402DF">
            <w:r>
              <w:t xml:space="preserve">Why some friendships have ups and downs but all can be restored and </w:t>
            </w:r>
            <w:r w:rsidR="00437064">
              <w:t>repaired</w:t>
            </w:r>
          </w:p>
        </w:tc>
        <w:tc>
          <w:tcPr>
            <w:tcW w:w="1134" w:type="dxa"/>
          </w:tcPr>
          <w:p w14:paraId="5A1BD393" w14:textId="77777777" w:rsidR="001402DF" w:rsidRDefault="001402DF"/>
        </w:tc>
        <w:tc>
          <w:tcPr>
            <w:tcW w:w="1417" w:type="dxa"/>
          </w:tcPr>
          <w:p w14:paraId="15564FFF" w14:textId="77777777" w:rsidR="001402DF" w:rsidRDefault="001402DF"/>
        </w:tc>
      </w:tr>
      <w:tr w:rsidR="001402DF" w14:paraId="62065C6E" w14:textId="2B4796D2" w:rsidTr="00DC5613">
        <w:tc>
          <w:tcPr>
            <w:tcW w:w="7225" w:type="dxa"/>
          </w:tcPr>
          <w:p w14:paraId="07109E3F" w14:textId="5909F4ED" w:rsidR="001402DF" w:rsidRDefault="001402DF">
            <w:r>
              <w:t>Why friends should never be violent with each other</w:t>
            </w:r>
          </w:p>
        </w:tc>
        <w:tc>
          <w:tcPr>
            <w:tcW w:w="1134" w:type="dxa"/>
          </w:tcPr>
          <w:p w14:paraId="6BF99CEF" w14:textId="77777777" w:rsidR="001402DF" w:rsidRDefault="001402DF"/>
        </w:tc>
        <w:tc>
          <w:tcPr>
            <w:tcW w:w="1417" w:type="dxa"/>
          </w:tcPr>
          <w:p w14:paraId="7471BE11" w14:textId="77777777" w:rsidR="001402DF" w:rsidRDefault="001402DF"/>
        </w:tc>
      </w:tr>
      <w:tr w:rsidR="001402DF" w14:paraId="65A79602" w14:textId="4A9592D4" w:rsidTr="00DC5613">
        <w:tc>
          <w:tcPr>
            <w:tcW w:w="7225" w:type="dxa"/>
          </w:tcPr>
          <w:p w14:paraId="7F3BF9A2" w14:textId="3C057B17" w:rsidR="001402DF" w:rsidRDefault="001402DF">
            <w:r>
              <w:t xml:space="preserve">Why friends sometimes have to tell other </w:t>
            </w:r>
            <w:r w:rsidR="00C116E7">
              <w:t xml:space="preserve">adults </w:t>
            </w:r>
            <w:r>
              <w:t>things despite someone saying it is a secret, if they know it is unsafe</w:t>
            </w:r>
          </w:p>
        </w:tc>
        <w:tc>
          <w:tcPr>
            <w:tcW w:w="1134" w:type="dxa"/>
          </w:tcPr>
          <w:p w14:paraId="7191138A" w14:textId="77777777" w:rsidR="001402DF" w:rsidRDefault="001402DF"/>
        </w:tc>
        <w:tc>
          <w:tcPr>
            <w:tcW w:w="1417" w:type="dxa"/>
          </w:tcPr>
          <w:p w14:paraId="672EA435" w14:textId="77777777" w:rsidR="001402DF" w:rsidRDefault="001402DF"/>
        </w:tc>
      </w:tr>
      <w:tr w:rsidR="001402DF" w14:paraId="39C0C721" w14:textId="035E7341" w:rsidTr="00DC5613">
        <w:tc>
          <w:tcPr>
            <w:tcW w:w="7225" w:type="dxa"/>
          </w:tcPr>
          <w:p w14:paraId="52DA07B7" w14:textId="4BDCE348" w:rsidR="001402DF" w:rsidRDefault="001402DF">
            <w:r>
              <w:t>How to seek help if a friendship is making you feel unhappy or you do not trust someone.</w:t>
            </w:r>
          </w:p>
        </w:tc>
        <w:tc>
          <w:tcPr>
            <w:tcW w:w="1134" w:type="dxa"/>
          </w:tcPr>
          <w:p w14:paraId="328880C5" w14:textId="77777777" w:rsidR="001402DF" w:rsidRDefault="001402DF"/>
        </w:tc>
        <w:tc>
          <w:tcPr>
            <w:tcW w:w="1417" w:type="dxa"/>
          </w:tcPr>
          <w:p w14:paraId="59782A9A" w14:textId="77777777" w:rsidR="001402DF" w:rsidRDefault="001402DF"/>
        </w:tc>
      </w:tr>
      <w:tr w:rsidR="001402DF" w14:paraId="17BC7D79" w14:textId="7207334E" w:rsidTr="00DC5613">
        <w:tc>
          <w:tcPr>
            <w:tcW w:w="7225" w:type="dxa"/>
          </w:tcPr>
          <w:p w14:paraId="1A28ED48" w14:textId="6B6BEE1E" w:rsidR="001402DF" w:rsidRDefault="001402DF">
            <w:r>
              <w:t xml:space="preserve">Why </w:t>
            </w:r>
            <w:r w:rsidR="00DC5613">
              <w:t xml:space="preserve">should </w:t>
            </w:r>
            <w:r>
              <w:t>we treat others with kindness, consideration and respect?</w:t>
            </w:r>
          </w:p>
        </w:tc>
        <w:tc>
          <w:tcPr>
            <w:tcW w:w="1134" w:type="dxa"/>
          </w:tcPr>
          <w:p w14:paraId="05DD596E" w14:textId="77777777" w:rsidR="001402DF" w:rsidRDefault="001402DF"/>
        </w:tc>
        <w:tc>
          <w:tcPr>
            <w:tcW w:w="1417" w:type="dxa"/>
          </w:tcPr>
          <w:p w14:paraId="19481D9E" w14:textId="77777777" w:rsidR="001402DF" w:rsidRDefault="001402DF"/>
        </w:tc>
      </w:tr>
      <w:tr w:rsidR="001402DF" w14:paraId="0901E79D" w14:textId="7EA4E79F" w:rsidTr="00DC5613">
        <w:tc>
          <w:tcPr>
            <w:tcW w:w="7225" w:type="dxa"/>
          </w:tcPr>
          <w:p w14:paraId="01334702" w14:textId="1ECE0AB8" w:rsidR="001402DF" w:rsidRDefault="001402DF">
            <w:r>
              <w:t>Why is it important to take turns and share books, toys and equipment?</w:t>
            </w:r>
          </w:p>
        </w:tc>
        <w:tc>
          <w:tcPr>
            <w:tcW w:w="1134" w:type="dxa"/>
          </w:tcPr>
          <w:p w14:paraId="22F41622" w14:textId="77777777" w:rsidR="001402DF" w:rsidRDefault="001402DF"/>
        </w:tc>
        <w:tc>
          <w:tcPr>
            <w:tcW w:w="1417" w:type="dxa"/>
          </w:tcPr>
          <w:p w14:paraId="1756CBEE" w14:textId="77777777" w:rsidR="001402DF" w:rsidRDefault="001402DF"/>
        </w:tc>
      </w:tr>
      <w:tr w:rsidR="001402DF" w14:paraId="073C4005" w14:textId="77DA2507" w:rsidTr="00DC5613">
        <w:tc>
          <w:tcPr>
            <w:tcW w:w="7225" w:type="dxa"/>
          </w:tcPr>
          <w:p w14:paraId="78ED7288" w14:textId="19628C15" w:rsidR="001402DF" w:rsidRDefault="001402DF">
            <w:r>
              <w:t>Why it is important to be truthful and honest?</w:t>
            </w:r>
          </w:p>
        </w:tc>
        <w:tc>
          <w:tcPr>
            <w:tcW w:w="1134" w:type="dxa"/>
          </w:tcPr>
          <w:p w14:paraId="37099F97" w14:textId="77777777" w:rsidR="001402DF" w:rsidRDefault="001402DF"/>
        </w:tc>
        <w:tc>
          <w:tcPr>
            <w:tcW w:w="1417" w:type="dxa"/>
          </w:tcPr>
          <w:p w14:paraId="06CB66E5" w14:textId="77777777" w:rsidR="001402DF" w:rsidRDefault="001402DF"/>
        </w:tc>
      </w:tr>
      <w:tr w:rsidR="001402DF" w14:paraId="02812D66" w14:textId="443721A7" w:rsidTr="00DC5613">
        <w:tc>
          <w:tcPr>
            <w:tcW w:w="7225" w:type="dxa"/>
          </w:tcPr>
          <w:p w14:paraId="5ECAE616" w14:textId="1EAEBB2B" w:rsidR="001402DF" w:rsidRDefault="001402DF">
            <w:r>
              <w:t xml:space="preserve">Why </w:t>
            </w:r>
            <w:r w:rsidR="00166195">
              <w:t>it</w:t>
            </w:r>
            <w:r>
              <w:t xml:space="preserve"> is important to ask permission before we touch other people or their belongings</w:t>
            </w:r>
            <w:r w:rsidR="00DC5613">
              <w:t>?</w:t>
            </w:r>
          </w:p>
        </w:tc>
        <w:tc>
          <w:tcPr>
            <w:tcW w:w="1134" w:type="dxa"/>
          </w:tcPr>
          <w:p w14:paraId="2D3C6F28" w14:textId="77777777" w:rsidR="001402DF" w:rsidRDefault="001402DF"/>
        </w:tc>
        <w:tc>
          <w:tcPr>
            <w:tcW w:w="1417" w:type="dxa"/>
          </w:tcPr>
          <w:p w14:paraId="1212E1EE" w14:textId="77777777" w:rsidR="001402DF" w:rsidRDefault="001402DF"/>
        </w:tc>
      </w:tr>
      <w:tr w:rsidR="001402DF" w14:paraId="568C34FE" w14:textId="79722E44" w:rsidTr="00C116E7">
        <w:tc>
          <w:tcPr>
            <w:tcW w:w="7225" w:type="dxa"/>
            <w:shd w:val="clear" w:color="auto" w:fill="B4C6E7" w:themeFill="accent1" w:themeFillTint="66"/>
          </w:tcPr>
          <w:p w14:paraId="51C66FF4" w14:textId="17B14088" w:rsidR="001402DF" w:rsidRPr="006C7A9B" w:rsidRDefault="001402DF">
            <w:pPr>
              <w:rPr>
                <w:b/>
                <w:bCs/>
              </w:rPr>
            </w:pPr>
            <w:r w:rsidRPr="006C7A9B">
              <w:rPr>
                <w:b/>
                <w:bCs/>
              </w:rPr>
              <w:t xml:space="preserve">Physical </w:t>
            </w:r>
            <w:r w:rsidR="00DC5613">
              <w:rPr>
                <w:b/>
                <w:bCs/>
              </w:rPr>
              <w:t>S</w:t>
            </w:r>
            <w:r w:rsidRPr="006C7A9B">
              <w:rPr>
                <w:b/>
                <w:bCs/>
              </w:rPr>
              <w:t xml:space="preserve">afety, </w:t>
            </w:r>
            <w:r w:rsidR="00DC5613">
              <w:rPr>
                <w:b/>
                <w:bCs/>
              </w:rPr>
              <w:t>C</w:t>
            </w:r>
            <w:r w:rsidRPr="006C7A9B">
              <w:rPr>
                <w:b/>
                <w:bCs/>
              </w:rPr>
              <w:t xml:space="preserve">onsent and </w:t>
            </w:r>
            <w:r w:rsidR="00DC5613">
              <w:rPr>
                <w:b/>
                <w:bCs/>
              </w:rPr>
              <w:t>B</w:t>
            </w:r>
            <w:r w:rsidR="00166195" w:rsidRPr="006C7A9B">
              <w:rPr>
                <w:b/>
                <w:bCs/>
              </w:rPr>
              <w:t>oundaries</w:t>
            </w:r>
          </w:p>
        </w:tc>
        <w:tc>
          <w:tcPr>
            <w:tcW w:w="1134" w:type="dxa"/>
          </w:tcPr>
          <w:p w14:paraId="44C1B6BC" w14:textId="77777777" w:rsidR="001402DF" w:rsidRDefault="001402DF"/>
        </w:tc>
        <w:tc>
          <w:tcPr>
            <w:tcW w:w="1417" w:type="dxa"/>
          </w:tcPr>
          <w:p w14:paraId="2C65D97F" w14:textId="77777777" w:rsidR="001402DF" w:rsidRDefault="001402DF"/>
        </w:tc>
      </w:tr>
      <w:tr w:rsidR="001402DF" w14:paraId="023CC9F5" w14:textId="5A559B1A" w:rsidTr="00DC5613">
        <w:tc>
          <w:tcPr>
            <w:tcW w:w="7225" w:type="dxa"/>
          </w:tcPr>
          <w:p w14:paraId="291F3848" w14:textId="0712C692" w:rsidR="001402DF" w:rsidRDefault="001402DF">
            <w:r>
              <w:t>Why is it important to respect other people’s personal space and boundaries?</w:t>
            </w:r>
          </w:p>
        </w:tc>
        <w:tc>
          <w:tcPr>
            <w:tcW w:w="1134" w:type="dxa"/>
          </w:tcPr>
          <w:p w14:paraId="119E5558" w14:textId="77777777" w:rsidR="001402DF" w:rsidRDefault="001402DF"/>
        </w:tc>
        <w:tc>
          <w:tcPr>
            <w:tcW w:w="1417" w:type="dxa"/>
          </w:tcPr>
          <w:p w14:paraId="212C169B" w14:textId="77777777" w:rsidR="001402DF" w:rsidRDefault="001402DF"/>
        </w:tc>
      </w:tr>
      <w:tr w:rsidR="001402DF" w14:paraId="48DC4B9F" w14:textId="336BE9D6" w:rsidTr="00DC5613">
        <w:tc>
          <w:tcPr>
            <w:tcW w:w="7225" w:type="dxa"/>
          </w:tcPr>
          <w:p w14:paraId="711C6194" w14:textId="52D20392" w:rsidR="001402DF" w:rsidRDefault="001402DF">
            <w:r>
              <w:t>What is appropriate physical contact with the different people in my life? What is inappropriate or unsafe physical contact?</w:t>
            </w:r>
          </w:p>
        </w:tc>
        <w:tc>
          <w:tcPr>
            <w:tcW w:w="1134" w:type="dxa"/>
          </w:tcPr>
          <w:p w14:paraId="4F353FC5" w14:textId="77777777" w:rsidR="001402DF" w:rsidRDefault="001402DF"/>
        </w:tc>
        <w:tc>
          <w:tcPr>
            <w:tcW w:w="1417" w:type="dxa"/>
          </w:tcPr>
          <w:p w14:paraId="4DF6930E" w14:textId="77777777" w:rsidR="001402DF" w:rsidRDefault="001402DF"/>
        </w:tc>
      </w:tr>
      <w:tr w:rsidR="001402DF" w14:paraId="2B25D7FE" w14:textId="07745189" w:rsidTr="00DC5613">
        <w:tc>
          <w:tcPr>
            <w:tcW w:w="7225" w:type="dxa"/>
          </w:tcPr>
          <w:p w14:paraId="464DF18C" w14:textId="0EB6393D" w:rsidR="001402DF" w:rsidRDefault="001402DF">
            <w:r>
              <w:t>What is privacy? What parts of my body are private?</w:t>
            </w:r>
          </w:p>
        </w:tc>
        <w:tc>
          <w:tcPr>
            <w:tcW w:w="1134" w:type="dxa"/>
          </w:tcPr>
          <w:p w14:paraId="07BE5093" w14:textId="77777777" w:rsidR="001402DF" w:rsidRDefault="001402DF"/>
        </w:tc>
        <w:tc>
          <w:tcPr>
            <w:tcW w:w="1417" w:type="dxa"/>
          </w:tcPr>
          <w:p w14:paraId="1468B942" w14:textId="77777777" w:rsidR="001402DF" w:rsidRDefault="001402DF"/>
        </w:tc>
      </w:tr>
      <w:tr w:rsidR="00DC5613" w14:paraId="598D7F16" w14:textId="77777777" w:rsidTr="00DC5613">
        <w:tc>
          <w:tcPr>
            <w:tcW w:w="7225" w:type="dxa"/>
          </w:tcPr>
          <w:p w14:paraId="6B8867DD" w14:textId="38A5B31D" w:rsidR="00DC5613" w:rsidRDefault="00DC5613">
            <w:r>
              <w:t xml:space="preserve">How to seek help and support if </w:t>
            </w:r>
            <w:r w:rsidR="00C116E7">
              <w:t>another</w:t>
            </w:r>
            <w:r>
              <w:t xml:space="preserve"> person, </w:t>
            </w:r>
            <w:r w:rsidR="00C116E7">
              <w:t>child,</w:t>
            </w:r>
            <w:r>
              <w:t xml:space="preserve"> or adult does not respect my privacy.</w:t>
            </w:r>
          </w:p>
        </w:tc>
        <w:tc>
          <w:tcPr>
            <w:tcW w:w="1134" w:type="dxa"/>
          </w:tcPr>
          <w:p w14:paraId="6B05854A" w14:textId="77777777" w:rsidR="00DC5613" w:rsidRDefault="00DC5613"/>
        </w:tc>
        <w:tc>
          <w:tcPr>
            <w:tcW w:w="1417" w:type="dxa"/>
          </w:tcPr>
          <w:p w14:paraId="4DD75966" w14:textId="77777777" w:rsidR="00DC5613" w:rsidRDefault="00DC5613"/>
        </w:tc>
      </w:tr>
      <w:tr w:rsidR="001402DF" w14:paraId="52F074B8" w14:textId="1097CD34" w:rsidTr="00C116E7">
        <w:tc>
          <w:tcPr>
            <w:tcW w:w="7225" w:type="dxa"/>
            <w:shd w:val="clear" w:color="auto" w:fill="B4C6E7" w:themeFill="accent1" w:themeFillTint="66"/>
          </w:tcPr>
          <w:p w14:paraId="535A65C6" w14:textId="2F48CF7D" w:rsidR="001402DF" w:rsidRPr="006C7A9B" w:rsidRDefault="001402DF">
            <w:pPr>
              <w:rPr>
                <w:b/>
                <w:bCs/>
              </w:rPr>
            </w:pPr>
            <w:r w:rsidRPr="006C7A9B">
              <w:rPr>
                <w:b/>
                <w:bCs/>
              </w:rPr>
              <w:t xml:space="preserve">Respect for </w:t>
            </w:r>
            <w:r w:rsidR="00DC5613">
              <w:rPr>
                <w:b/>
                <w:bCs/>
              </w:rPr>
              <w:t>Y</w:t>
            </w:r>
            <w:r w:rsidRPr="006C7A9B">
              <w:rPr>
                <w:b/>
                <w:bCs/>
              </w:rPr>
              <w:t>ourself and Others</w:t>
            </w:r>
          </w:p>
        </w:tc>
        <w:tc>
          <w:tcPr>
            <w:tcW w:w="1134" w:type="dxa"/>
          </w:tcPr>
          <w:p w14:paraId="4DFF3711" w14:textId="77777777" w:rsidR="001402DF" w:rsidRDefault="001402DF"/>
        </w:tc>
        <w:tc>
          <w:tcPr>
            <w:tcW w:w="1417" w:type="dxa"/>
          </w:tcPr>
          <w:p w14:paraId="2AA80E85" w14:textId="77777777" w:rsidR="001402DF" w:rsidRDefault="001402DF"/>
        </w:tc>
      </w:tr>
      <w:tr w:rsidR="001402DF" w14:paraId="7B62B0F6" w14:textId="0C41DADD" w:rsidTr="00DC5613">
        <w:tc>
          <w:tcPr>
            <w:tcW w:w="7225" w:type="dxa"/>
          </w:tcPr>
          <w:p w14:paraId="65DBF4C7" w14:textId="7394EAAD" w:rsidR="001402DF" w:rsidRDefault="001402DF">
            <w:r>
              <w:t xml:space="preserve">Why it is important to develop </w:t>
            </w:r>
            <w:r w:rsidR="00166195">
              <w:t>self-respect</w:t>
            </w:r>
          </w:p>
        </w:tc>
        <w:tc>
          <w:tcPr>
            <w:tcW w:w="1134" w:type="dxa"/>
          </w:tcPr>
          <w:p w14:paraId="3907CD7B" w14:textId="77777777" w:rsidR="001402DF" w:rsidRDefault="001402DF"/>
        </w:tc>
        <w:tc>
          <w:tcPr>
            <w:tcW w:w="1417" w:type="dxa"/>
          </w:tcPr>
          <w:p w14:paraId="5575FBE4" w14:textId="77777777" w:rsidR="001402DF" w:rsidRDefault="001402DF"/>
        </w:tc>
      </w:tr>
      <w:tr w:rsidR="001402DF" w14:paraId="2F0A7B89" w14:textId="2A4D4F18" w:rsidTr="00DC5613">
        <w:tc>
          <w:tcPr>
            <w:tcW w:w="7225" w:type="dxa"/>
          </w:tcPr>
          <w:p w14:paraId="3FC6F417" w14:textId="32FBEEE7" w:rsidR="001402DF" w:rsidRDefault="001402DF">
            <w:r>
              <w:t>Why it is important to respect others including those who are different from you because of gender, race, belief, ability etc</w:t>
            </w:r>
          </w:p>
        </w:tc>
        <w:tc>
          <w:tcPr>
            <w:tcW w:w="1134" w:type="dxa"/>
          </w:tcPr>
          <w:p w14:paraId="5BAA4AF5" w14:textId="77777777" w:rsidR="001402DF" w:rsidRDefault="001402DF"/>
        </w:tc>
        <w:tc>
          <w:tcPr>
            <w:tcW w:w="1417" w:type="dxa"/>
          </w:tcPr>
          <w:p w14:paraId="72E00975" w14:textId="77777777" w:rsidR="001402DF" w:rsidRDefault="001402DF"/>
        </w:tc>
      </w:tr>
      <w:tr w:rsidR="001402DF" w14:paraId="57292B64" w14:textId="17D7C11F" w:rsidTr="00DC5613">
        <w:tc>
          <w:tcPr>
            <w:tcW w:w="7225" w:type="dxa"/>
          </w:tcPr>
          <w:p w14:paraId="42A1A95D" w14:textId="4EF564F8" w:rsidR="001402DF" w:rsidRDefault="001402DF">
            <w:r>
              <w:t>What is bullying? What are the different types of bullying?</w:t>
            </w:r>
          </w:p>
        </w:tc>
        <w:tc>
          <w:tcPr>
            <w:tcW w:w="1134" w:type="dxa"/>
          </w:tcPr>
          <w:p w14:paraId="30235964" w14:textId="77777777" w:rsidR="001402DF" w:rsidRDefault="001402DF"/>
        </w:tc>
        <w:tc>
          <w:tcPr>
            <w:tcW w:w="1417" w:type="dxa"/>
          </w:tcPr>
          <w:p w14:paraId="4B18803A" w14:textId="77777777" w:rsidR="001402DF" w:rsidRDefault="001402DF"/>
        </w:tc>
      </w:tr>
      <w:tr w:rsidR="001402DF" w14:paraId="736A7C34" w14:textId="05FC133B" w:rsidTr="00DC5613">
        <w:tc>
          <w:tcPr>
            <w:tcW w:w="7225" w:type="dxa"/>
          </w:tcPr>
          <w:p w14:paraId="0C506324" w14:textId="1E6C6EBB" w:rsidR="001402DF" w:rsidRDefault="001402DF">
            <w:r>
              <w:t xml:space="preserve">How to seek help if you or someone else is being </w:t>
            </w:r>
            <w:r w:rsidR="00166195">
              <w:t>bullied</w:t>
            </w:r>
            <w:r w:rsidR="00DC5613">
              <w:t>.</w:t>
            </w:r>
          </w:p>
        </w:tc>
        <w:tc>
          <w:tcPr>
            <w:tcW w:w="1134" w:type="dxa"/>
          </w:tcPr>
          <w:p w14:paraId="04ACC767" w14:textId="77777777" w:rsidR="001402DF" w:rsidRDefault="001402DF"/>
        </w:tc>
        <w:tc>
          <w:tcPr>
            <w:tcW w:w="1417" w:type="dxa"/>
          </w:tcPr>
          <w:p w14:paraId="327A6FF6" w14:textId="77777777" w:rsidR="001402DF" w:rsidRDefault="001402DF"/>
        </w:tc>
      </w:tr>
      <w:tr w:rsidR="001402DF" w14:paraId="476EC4A6" w14:textId="1E260CAE" w:rsidTr="00DC5613">
        <w:tc>
          <w:tcPr>
            <w:tcW w:w="7225" w:type="dxa"/>
          </w:tcPr>
          <w:p w14:paraId="1E1170D9" w14:textId="0608D7BB" w:rsidR="001402DF" w:rsidRDefault="001402DF">
            <w:r>
              <w:t>Why you should not be a bystander to bullying</w:t>
            </w:r>
          </w:p>
        </w:tc>
        <w:tc>
          <w:tcPr>
            <w:tcW w:w="1134" w:type="dxa"/>
          </w:tcPr>
          <w:p w14:paraId="403EE1F2" w14:textId="77777777" w:rsidR="001402DF" w:rsidRDefault="001402DF"/>
        </w:tc>
        <w:tc>
          <w:tcPr>
            <w:tcW w:w="1417" w:type="dxa"/>
          </w:tcPr>
          <w:p w14:paraId="34C140A9" w14:textId="77777777" w:rsidR="001402DF" w:rsidRDefault="001402DF"/>
        </w:tc>
      </w:tr>
      <w:tr w:rsidR="001402DF" w14:paraId="06653324" w14:textId="74DA57E0" w:rsidTr="00DC5613">
        <w:tc>
          <w:tcPr>
            <w:tcW w:w="7225" w:type="dxa"/>
          </w:tcPr>
          <w:p w14:paraId="2CE90564" w14:textId="1C48E32C" w:rsidR="001402DF" w:rsidRDefault="001402DF">
            <w:r>
              <w:t>What a stereotype is and how it can lead to prejudice and discrimination</w:t>
            </w:r>
          </w:p>
        </w:tc>
        <w:tc>
          <w:tcPr>
            <w:tcW w:w="1134" w:type="dxa"/>
          </w:tcPr>
          <w:p w14:paraId="180802EE" w14:textId="77777777" w:rsidR="001402DF" w:rsidRDefault="001402DF"/>
        </w:tc>
        <w:tc>
          <w:tcPr>
            <w:tcW w:w="1417" w:type="dxa"/>
          </w:tcPr>
          <w:p w14:paraId="776A2D53" w14:textId="77777777" w:rsidR="001402DF" w:rsidRDefault="001402DF"/>
        </w:tc>
      </w:tr>
      <w:tr w:rsidR="001402DF" w14:paraId="4B9EF1DF" w14:textId="3F59BA38" w:rsidTr="00DC5613">
        <w:tc>
          <w:tcPr>
            <w:tcW w:w="7225" w:type="dxa"/>
          </w:tcPr>
          <w:p w14:paraId="1C123FF1" w14:textId="333FD857" w:rsidR="001402DF" w:rsidRDefault="001402DF">
            <w:r>
              <w:t>Why in wider society it is important to show respect to others including those in positions of authority</w:t>
            </w:r>
          </w:p>
        </w:tc>
        <w:tc>
          <w:tcPr>
            <w:tcW w:w="1134" w:type="dxa"/>
          </w:tcPr>
          <w:p w14:paraId="428035DB" w14:textId="77777777" w:rsidR="001402DF" w:rsidRDefault="001402DF"/>
        </w:tc>
        <w:tc>
          <w:tcPr>
            <w:tcW w:w="1417" w:type="dxa"/>
          </w:tcPr>
          <w:p w14:paraId="7049D3ED" w14:textId="77777777" w:rsidR="001402DF" w:rsidRDefault="001402DF"/>
        </w:tc>
      </w:tr>
      <w:tr w:rsidR="001402DF" w14:paraId="0A37A956" w14:textId="5B542647" w:rsidTr="00C116E7">
        <w:tc>
          <w:tcPr>
            <w:tcW w:w="7225" w:type="dxa"/>
            <w:shd w:val="clear" w:color="auto" w:fill="B4C6E7" w:themeFill="accent1" w:themeFillTint="66"/>
          </w:tcPr>
          <w:p w14:paraId="5CD89B21" w14:textId="403E0E8F" w:rsidR="001402DF" w:rsidRPr="006C7A9B" w:rsidRDefault="001402DF">
            <w:pPr>
              <w:rPr>
                <w:b/>
                <w:bCs/>
              </w:rPr>
            </w:pPr>
            <w:r w:rsidRPr="006C7A9B">
              <w:rPr>
                <w:b/>
                <w:bCs/>
              </w:rPr>
              <w:t>Online Safety</w:t>
            </w:r>
          </w:p>
        </w:tc>
        <w:tc>
          <w:tcPr>
            <w:tcW w:w="1134" w:type="dxa"/>
          </w:tcPr>
          <w:p w14:paraId="7CC41A73" w14:textId="77777777" w:rsidR="001402DF" w:rsidRDefault="001402DF"/>
        </w:tc>
        <w:tc>
          <w:tcPr>
            <w:tcW w:w="1417" w:type="dxa"/>
          </w:tcPr>
          <w:p w14:paraId="464D634F" w14:textId="77777777" w:rsidR="001402DF" w:rsidRDefault="001402DF"/>
        </w:tc>
      </w:tr>
      <w:tr w:rsidR="001402DF" w14:paraId="12296C43" w14:textId="21E7AEA9" w:rsidTr="00DC5613">
        <w:tc>
          <w:tcPr>
            <w:tcW w:w="7225" w:type="dxa"/>
          </w:tcPr>
          <w:p w14:paraId="05BCB0BE" w14:textId="6A1E2F4C" w:rsidR="001402DF" w:rsidRDefault="001402DF">
            <w:r>
              <w:t>How to keep safe online by protecting your privacy</w:t>
            </w:r>
            <w:r w:rsidR="00DC5613">
              <w:t>.</w:t>
            </w:r>
          </w:p>
        </w:tc>
        <w:tc>
          <w:tcPr>
            <w:tcW w:w="1134" w:type="dxa"/>
          </w:tcPr>
          <w:p w14:paraId="328E24E0" w14:textId="77777777" w:rsidR="001402DF" w:rsidRDefault="001402DF"/>
        </w:tc>
        <w:tc>
          <w:tcPr>
            <w:tcW w:w="1417" w:type="dxa"/>
          </w:tcPr>
          <w:p w14:paraId="50243E85" w14:textId="77777777" w:rsidR="001402DF" w:rsidRDefault="001402DF"/>
        </w:tc>
      </w:tr>
      <w:tr w:rsidR="001402DF" w14:paraId="136C8B1F" w14:textId="197F45D7" w:rsidTr="00DC5613">
        <w:tc>
          <w:tcPr>
            <w:tcW w:w="7225" w:type="dxa"/>
          </w:tcPr>
          <w:p w14:paraId="4C30EAD5" w14:textId="6E007693" w:rsidR="001402DF" w:rsidRDefault="001402DF">
            <w:r>
              <w:t>Why it is important to ration time spent online and the risks of spending too much time online</w:t>
            </w:r>
          </w:p>
        </w:tc>
        <w:tc>
          <w:tcPr>
            <w:tcW w:w="1134" w:type="dxa"/>
          </w:tcPr>
          <w:p w14:paraId="27E83CAD" w14:textId="77777777" w:rsidR="001402DF" w:rsidRDefault="001402DF"/>
        </w:tc>
        <w:tc>
          <w:tcPr>
            <w:tcW w:w="1417" w:type="dxa"/>
          </w:tcPr>
          <w:p w14:paraId="42A7148F" w14:textId="77777777" w:rsidR="001402DF" w:rsidRDefault="001402DF"/>
        </w:tc>
      </w:tr>
      <w:tr w:rsidR="001402DF" w14:paraId="4107FBD9" w14:textId="1ECC886B" w:rsidTr="00DC5613">
        <w:tc>
          <w:tcPr>
            <w:tcW w:w="7225" w:type="dxa"/>
          </w:tcPr>
          <w:p w14:paraId="77905E6F" w14:textId="3A319CFD" w:rsidR="001402DF" w:rsidRDefault="001402DF">
            <w:r>
              <w:t>How information can be shared and stored online</w:t>
            </w:r>
            <w:r w:rsidR="00DC5613">
              <w:t>.</w:t>
            </w:r>
          </w:p>
        </w:tc>
        <w:tc>
          <w:tcPr>
            <w:tcW w:w="1134" w:type="dxa"/>
          </w:tcPr>
          <w:p w14:paraId="72E47276" w14:textId="77777777" w:rsidR="001402DF" w:rsidRDefault="001402DF"/>
        </w:tc>
        <w:tc>
          <w:tcPr>
            <w:tcW w:w="1417" w:type="dxa"/>
          </w:tcPr>
          <w:p w14:paraId="279A3BE0" w14:textId="77777777" w:rsidR="001402DF" w:rsidRDefault="001402DF"/>
        </w:tc>
      </w:tr>
      <w:tr w:rsidR="001402DF" w14:paraId="2C329AFB" w14:textId="62F7D365" w:rsidTr="00DC5613">
        <w:tc>
          <w:tcPr>
            <w:tcW w:w="7225" w:type="dxa"/>
          </w:tcPr>
          <w:p w14:paraId="3C5A12FD" w14:textId="1C6070BA" w:rsidR="001402DF" w:rsidRDefault="001402DF">
            <w:r>
              <w:t>How some people behave differently or pretend to be others online</w:t>
            </w:r>
            <w:r w:rsidR="00DC5613">
              <w:t>.</w:t>
            </w:r>
          </w:p>
        </w:tc>
        <w:tc>
          <w:tcPr>
            <w:tcW w:w="1134" w:type="dxa"/>
          </w:tcPr>
          <w:p w14:paraId="5449BF09" w14:textId="77777777" w:rsidR="001402DF" w:rsidRDefault="001402DF"/>
        </w:tc>
        <w:tc>
          <w:tcPr>
            <w:tcW w:w="1417" w:type="dxa"/>
          </w:tcPr>
          <w:p w14:paraId="5875AD6B" w14:textId="77777777" w:rsidR="001402DF" w:rsidRDefault="001402DF"/>
        </w:tc>
      </w:tr>
      <w:tr w:rsidR="001402DF" w14:paraId="4B387395" w14:textId="358AD902" w:rsidTr="00DC5613">
        <w:tc>
          <w:tcPr>
            <w:tcW w:w="7225" w:type="dxa"/>
          </w:tcPr>
          <w:p w14:paraId="5B30D969" w14:textId="22D1CA08" w:rsidR="001402DF" w:rsidRDefault="001402DF">
            <w:r>
              <w:t>How to recognise risks online and develop rules and principles to keep themselves safe</w:t>
            </w:r>
          </w:p>
        </w:tc>
        <w:tc>
          <w:tcPr>
            <w:tcW w:w="1134" w:type="dxa"/>
          </w:tcPr>
          <w:p w14:paraId="4644748F" w14:textId="77777777" w:rsidR="001402DF" w:rsidRDefault="001402DF"/>
        </w:tc>
        <w:tc>
          <w:tcPr>
            <w:tcW w:w="1417" w:type="dxa"/>
          </w:tcPr>
          <w:p w14:paraId="2AB3F439" w14:textId="77777777" w:rsidR="001402DF" w:rsidRDefault="001402DF"/>
        </w:tc>
      </w:tr>
      <w:tr w:rsidR="001402DF" w14:paraId="481CAE15" w14:textId="54AD0805" w:rsidTr="00DC5613">
        <w:tc>
          <w:tcPr>
            <w:tcW w:w="7225" w:type="dxa"/>
          </w:tcPr>
          <w:p w14:paraId="2658D602" w14:textId="1951F076" w:rsidR="001402DF" w:rsidRDefault="001402DF">
            <w:r>
              <w:t xml:space="preserve">To </w:t>
            </w:r>
            <w:r w:rsidR="00166195">
              <w:t>understand</w:t>
            </w:r>
            <w:r>
              <w:t xml:space="preserve"> how search engines work</w:t>
            </w:r>
            <w:r w:rsidR="00DC5613">
              <w:t xml:space="preserve">. </w:t>
            </w:r>
            <w:r>
              <w:t xml:space="preserve"> </w:t>
            </w:r>
            <w:r w:rsidR="00DC5613">
              <w:t>H</w:t>
            </w:r>
            <w:r>
              <w:t xml:space="preserve">ow they can be </w:t>
            </w:r>
            <w:r w:rsidR="00DC5613">
              <w:t>used to target advertisements or mis information.</w:t>
            </w:r>
          </w:p>
        </w:tc>
        <w:tc>
          <w:tcPr>
            <w:tcW w:w="1134" w:type="dxa"/>
          </w:tcPr>
          <w:p w14:paraId="3988972F" w14:textId="77777777" w:rsidR="001402DF" w:rsidRDefault="001402DF"/>
        </w:tc>
        <w:tc>
          <w:tcPr>
            <w:tcW w:w="1417" w:type="dxa"/>
          </w:tcPr>
          <w:p w14:paraId="0D199571" w14:textId="77777777" w:rsidR="001402DF" w:rsidRDefault="001402DF"/>
        </w:tc>
      </w:tr>
      <w:tr w:rsidR="001402DF" w14:paraId="7DF948C1" w14:textId="2986B990" w:rsidTr="00DC5613">
        <w:tc>
          <w:tcPr>
            <w:tcW w:w="7225" w:type="dxa"/>
          </w:tcPr>
          <w:p w14:paraId="7F619CDB" w14:textId="2997A0DE" w:rsidR="001402DF" w:rsidRDefault="001402DF">
            <w:r>
              <w:t>How to report and block inappropriate content online</w:t>
            </w:r>
          </w:p>
        </w:tc>
        <w:tc>
          <w:tcPr>
            <w:tcW w:w="1134" w:type="dxa"/>
          </w:tcPr>
          <w:p w14:paraId="3D123147" w14:textId="77777777" w:rsidR="001402DF" w:rsidRDefault="001402DF"/>
        </w:tc>
        <w:tc>
          <w:tcPr>
            <w:tcW w:w="1417" w:type="dxa"/>
          </w:tcPr>
          <w:p w14:paraId="308994EB" w14:textId="77777777" w:rsidR="001402DF" w:rsidRDefault="001402DF"/>
        </w:tc>
      </w:tr>
      <w:tr w:rsidR="001402DF" w14:paraId="5BD80184" w14:textId="2922B96A" w:rsidTr="00DC5613">
        <w:tc>
          <w:tcPr>
            <w:tcW w:w="7225" w:type="dxa"/>
          </w:tcPr>
          <w:p w14:paraId="40D75F38" w14:textId="2EA1D8B9" w:rsidR="001402DF" w:rsidRDefault="001402DF">
            <w:r>
              <w:t>The risks associated with online bullying and trolling.</w:t>
            </w:r>
          </w:p>
        </w:tc>
        <w:tc>
          <w:tcPr>
            <w:tcW w:w="1134" w:type="dxa"/>
          </w:tcPr>
          <w:p w14:paraId="661C0426" w14:textId="77777777" w:rsidR="001402DF" w:rsidRDefault="001402DF"/>
        </w:tc>
        <w:tc>
          <w:tcPr>
            <w:tcW w:w="1417" w:type="dxa"/>
          </w:tcPr>
          <w:p w14:paraId="342FDA45" w14:textId="77777777" w:rsidR="001402DF" w:rsidRDefault="001402DF"/>
        </w:tc>
      </w:tr>
      <w:tr w:rsidR="001402DF" w14:paraId="50A8C2F8" w14:textId="2AD55CD6" w:rsidTr="00DC5613">
        <w:tc>
          <w:tcPr>
            <w:tcW w:w="7225" w:type="dxa"/>
          </w:tcPr>
          <w:p w14:paraId="2C2741A7" w14:textId="7BAD780B" w:rsidR="001402DF" w:rsidRDefault="001402DF">
            <w:r>
              <w:t>How to critically analyse online relationships and information.</w:t>
            </w:r>
          </w:p>
        </w:tc>
        <w:tc>
          <w:tcPr>
            <w:tcW w:w="1134" w:type="dxa"/>
          </w:tcPr>
          <w:p w14:paraId="3BDAB6EF" w14:textId="77777777" w:rsidR="001402DF" w:rsidRDefault="001402DF"/>
        </w:tc>
        <w:tc>
          <w:tcPr>
            <w:tcW w:w="1417" w:type="dxa"/>
          </w:tcPr>
          <w:p w14:paraId="56575A6D" w14:textId="77777777" w:rsidR="001402DF" w:rsidRDefault="001402DF"/>
        </w:tc>
      </w:tr>
      <w:tr w:rsidR="001402DF" w14:paraId="067C7619" w14:textId="7034FBE2" w:rsidTr="00DC5613">
        <w:tc>
          <w:tcPr>
            <w:tcW w:w="7225" w:type="dxa"/>
          </w:tcPr>
          <w:p w14:paraId="7AFFE95E" w14:textId="65406CA5" w:rsidR="001402DF" w:rsidRDefault="001402DF">
            <w:r>
              <w:t>Why social media and online gaming have age restrictions</w:t>
            </w:r>
          </w:p>
        </w:tc>
        <w:tc>
          <w:tcPr>
            <w:tcW w:w="1134" w:type="dxa"/>
          </w:tcPr>
          <w:p w14:paraId="5192C42B" w14:textId="77777777" w:rsidR="001402DF" w:rsidRDefault="001402DF"/>
        </w:tc>
        <w:tc>
          <w:tcPr>
            <w:tcW w:w="1417" w:type="dxa"/>
          </w:tcPr>
          <w:p w14:paraId="3BB009B5" w14:textId="77777777" w:rsidR="001402DF" w:rsidRDefault="001402DF"/>
        </w:tc>
      </w:tr>
      <w:tr w:rsidR="001402DF" w14:paraId="1D659D03" w14:textId="6B71414A" w:rsidTr="00C116E7">
        <w:tc>
          <w:tcPr>
            <w:tcW w:w="7225" w:type="dxa"/>
            <w:shd w:val="clear" w:color="auto" w:fill="B4C6E7" w:themeFill="accent1" w:themeFillTint="66"/>
          </w:tcPr>
          <w:p w14:paraId="65AA0EF3" w14:textId="0ADBA769" w:rsidR="001402DF" w:rsidRPr="006C7A9B" w:rsidRDefault="001402DF">
            <w:pPr>
              <w:rPr>
                <w:b/>
                <w:bCs/>
              </w:rPr>
            </w:pPr>
            <w:r w:rsidRPr="006C7A9B">
              <w:rPr>
                <w:b/>
                <w:bCs/>
              </w:rPr>
              <w:t xml:space="preserve">Physical </w:t>
            </w:r>
            <w:r>
              <w:rPr>
                <w:b/>
                <w:bCs/>
              </w:rPr>
              <w:t>W</w:t>
            </w:r>
            <w:r w:rsidRPr="006C7A9B">
              <w:rPr>
                <w:b/>
                <w:bCs/>
              </w:rPr>
              <w:t>ellbeing</w:t>
            </w:r>
          </w:p>
        </w:tc>
        <w:tc>
          <w:tcPr>
            <w:tcW w:w="1134" w:type="dxa"/>
          </w:tcPr>
          <w:p w14:paraId="480C5D57" w14:textId="77777777" w:rsidR="001402DF" w:rsidRDefault="001402DF"/>
        </w:tc>
        <w:tc>
          <w:tcPr>
            <w:tcW w:w="1417" w:type="dxa"/>
          </w:tcPr>
          <w:p w14:paraId="72E29A3B" w14:textId="77777777" w:rsidR="001402DF" w:rsidRDefault="001402DF"/>
        </w:tc>
      </w:tr>
      <w:tr w:rsidR="001402DF" w14:paraId="2759206F" w14:textId="7A43CE6E" w:rsidTr="00DC5613">
        <w:tc>
          <w:tcPr>
            <w:tcW w:w="7225" w:type="dxa"/>
          </w:tcPr>
          <w:p w14:paraId="070C3A0F" w14:textId="750844A1" w:rsidR="001402DF" w:rsidRDefault="001402DF">
            <w:r>
              <w:t>The importance of physical and mental wellbeing and that there is no difference between the two when it comes to looking after yourself.</w:t>
            </w:r>
          </w:p>
        </w:tc>
        <w:tc>
          <w:tcPr>
            <w:tcW w:w="1134" w:type="dxa"/>
          </w:tcPr>
          <w:p w14:paraId="7E8DF767" w14:textId="77777777" w:rsidR="001402DF" w:rsidRDefault="001402DF"/>
        </w:tc>
        <w:tc>
          <w:tcPr>
            <w:tcW w:w="1417" w:type="dxa"/>
          </w:tcPr>
          <w:p w14:paraId="16533BB0" w14:textId="77777777" w:rsidR="001402DF" w:rsidRDefault="001402DF"/>
        </w:tc>
      </w:tr>
      <w:tr w:rsidR="001402DF" w14:paraId="22AFCB01" w14:textId="12258DCE" w:rsidTr="00DC5613">
        <w:tc>
          <w:tcPr>
            <w:tcW w:w="7225" w:type="dxa"/>
          </w:tcPr>
          <w:p w14:paraId="43B72AA8" w14:textId="4FADD078" w:rsidR="001402DF" w:rsidRDefault="001402DF">
            <w:r>
              <w:t>The importance of regular exercise and the benefits of spending time outdoors</w:t>
            </w:r>
          </w:p>
        </w:tc>
        <w:tc>
          <w:tcPr>
            <w:tcW w:w="1134" w:type="dxa"/>
          </w:tcPr>
          <w:p w14:paraId="595811CD" w14:textId="77777777" w:rsidR="001402DF" w:rsidRDefault="001402DF"/>
        </w:tc>
        <w:tc>
          <w:tcPr>
            <w:tcW w:w="1417" w:type="dxa"/>
          </w:tcPr>
          <w:p w14:paraId="45BDDA86" w14:textId="77777777" w:rsidR="001402DF" w:rsidRDefault="001402DF"/>
        </w:tc>
      </w:tr>
      <w:tr w:rsidR="001402DF" w14:paraId="0741BB91" w14:textId="1F75137C" w:rsidTr="00DC5613">
        <w:tc>
          <w:tcPr>
            <w:tcW w:w="7225" w:type="dxa"/>
          </w:tcPr>
          <w:p w14:paraId="10DAE665" w14:textId="2722681A" w:rsidR="001402DF" w:rsidRDefault="001402DF">
            <w:r>
              <w:lastRenderedPageBreak/>
              <w:t xml:space="preserve">How to build activity into </w:t>
            </w:r>
            <w:r w:rsidR="00C116E7">
              <w:t>every day</w:t>
            </w:r>
            <w:r w:rsidR="00DC5613">
              <w:t>.</w:t>
            </w:r>
          </w:p>
        </w:tc>
        <w:tc>
          <w:tcPr>
            <w:tcW w:w="1134" w:type="dxa"/>
          </w:tcPr>
          <w:p w14:paraId="38C561B2" w14:textId="77777777" w:rsidR="001402DF" w:rsidRDefault="001402DF"/>
        </w:tc>
        <w:tc>
          <w:tcPr>
            <w:tcW w:w="1417" w:type="dxa"/>
          </w:tcPr>
          <w:p w14:paraId="6979367D" w14:textId="77777777" w:rsidR="001402DF" w:rsidRDefault="001402DF"/>
        </w:tc>
      </w:tr>
      <w:tr w:rsidR="001402DF" w14:paraId="24831EA1" w14:textId="6A2C4D52" w:rsidTr="00DC5613">
        <w:tc>
          <w:tcPr>
            <w:tcW w:w="7225" w:type="dxa"/>
          </w:tcPr>
          <w:p w14:paraId="74AE5955" w14:textId="6958D72D" w:rsidR="001402DF" w:rsidRDefault="001402DF">
            <w:r>
              <w:t>The importance of a healthy balanced diet</w:t>
            </w:r>
            <w:r w:rsidR="00DC5613">
              <w:t>.</w:t>
            </w:r>
          </w:p>
        </w:tc>
        <w:tc>
          <w:tcPr>
            <w:tcW w:w="1134" w:type="dxa"/>
          </w:tcPr>
          <w:p w14:paraId="00A06659" w14:textId="77777777" w:rsidR="001402DF" w:rsidRDefault="001402DF"/>
        </w:tc>
        <w:tc>
          <w:tcPr>
            <w:tcW w:w="1417" w:type="dxa"/>
          </w:tcPr>
          <w:p w14:paraId="409F42EB" w14:textId="77777777" w:rsidR="001402DF" w:rsidRDefault="001402DF"/>
        </w:tc>
      </w:tr>
      <w:tr w:rsidR="001402DF" w14:paraId="64EF76D2" w14:textId="38D6FC13" w:rsidTr="00DC5613">
        <w:tc>
          <w:tcPr>
            <w:tcW w:w="7225" w:type="dxa"/>
          </w:tcPr>
          <w:p w14:paraId="52E78FAA" w14:textId="1043D163" w:rsidR="001402DF" w:rsidRDefault="001402DF">
            <w:r>
              <w:t>How to plan a healthy meal</w:t>
            </w:r>
            <w:r w:rsidR="00DC5613">
              <w:t>.</w:t>
            </w:r>
          </w:p>
        </w:tc>
        <w:tc>
          <w:tcPr>
            <w:tcW w:w="1134" w:type="dxa"/>
          </w:tcPr>
          <w:p w14:paraId="187F410E" w14:textId="77777777" w:rsidR="001402DF" w:rsidRDefault="001402DF"/>
        </w:tc>
        <w:tc>
          <w:tcPr>
            <w:tcW w:w="1417" w:type="dxa"/>
          </w:tcPr>
          <w:p w14:paraId="2A91426A" w14:textId="77777777" w:rsidR="001402DF" w:rsidRDefault="001402DF"/>
        </w:tc>
      </w:tr>
      <w:tr w:rsidR="001402DF" w14:paraId="53932561" w14:textId="21ADAA5C" w:rsidTr="00DC5613">
        <w:tc>
          <w:tcPr>
            <w:tcW w:w="7225" w:type="dxa"/>
          </w:tcPr>
          <w:p w14:paraId="49AA6C38" w14:textId="14C475FE" w:rsidR="001402DF" w:rsidRDefault="001402DF">
            <w:r>
              <w:t>The risks of obesity and an unhealthy diet</w:t>
            </w:r>
            <w:r w:rsidR="00DC5613">
              <w:t>.</w:t>
            </w:r>
          </w:p>
        </w:tc>
        <w:tc>
          <w:tcPr>
            <w:tcW w:w="1134" w:type="dxa"/>
          </w:tcPr>
          <w:p w14:paraId="2A066D12" w14:textId="77777777" w:rsidR="001402DF" w:rsidRDefault="001402DF"/>
        </w:tc>
        <w:tc>
          <w:tcPr>
            <w:tcW w:w="1417" w:type="dxa"/>
          </w:tcPr>
          <w:p w14:paraId="1E6D5AB3" w14:textId="77777777" w:rsidR="001402DF" w:rsidRDefault="001402DF"/>
        </w:tc>
      </w:tr>
      <w:tr w:rsidR="001402DF" w14:paraId="0D3CE8D3" w14:textId="643D3F3F" w:rsidTr="00DC5613">
        <w:tc>
          <w:tcPr>
            <w:tcW w:w="7225" w:type="dxa"/>
          </w:tcPr>
          <w:p w14:paraId="2108C4C0" w14:textId="4FEF5F7F" w:rsidR="001402DF" w:rsidRDefault="001402DF">
            <w:r>
              <w:t>The importance of regular and appropriate levels of sleep</w:t>
            </w:r>
            <w:r w:rsidR="00DC5613">
              <w:t>.</w:t>
            </w:r>
          </w:p>
        </w:tc>
        <w:tc>
          <w:tcPr>
            <w:tcW w:w="1134" w:type="dxa"/>
          </w:tcPr>
          <w:p w14:paraId="46678A99" w14:textId="77777777" w:rsidR="001402DF" w:rsidRDefault="001402DF"/>
        </w:tc>
        <w:tc>
          <w:tcPr>
            <w:tcW w:w="1417" w:type="dxa"/>
          </w:tcPr>
          <w:p w14:paraId="1CB032E6" w14:textId="77777777" w:rsidR="001402DF" w:rsidRDefault="001402DF"/>
        </w:tc>
      </w:tr>
      <w:tr w:rsidR="001402DF" w14:paraId="420BA824" w14:textId="77777777" w:rsidTr="00DC5613">
        <w:tc>
          <w:tcPr>
            <w:tcW w:w="7225" w:type="dxa"/>
          </w:tcPr>
          <w:p w14:paraId="06C4FB56" w14:textId="4364F37A" w:rsidR="001402DF" w:rsidRDefault="001402DF">
            <w:r>
              <w:t>The importance of taking care in the sun, and how to protect yourself against skin cancer.</w:t>
            </w:r>
          </w:p>
        </w:tc>
        <w:tc>
          <w:tcPr>
            <w:tcW w:w="1134" w:type="dxa"/>
          </w:tcPr>
          <w:p w14:paraId="4DEACB56" w14:textId="77777777" w:rsidR="001402DF" w:rsidRDefault="001402DF"/>
        </w:tc>
        <w:tc>
          <w:tcPr>
            <w:tcW w:w="1417" w:type="dxa"/>
          </w:tcPr>
          <w:p w14:paraId="43878BD1" w14:textId="77777777" w:rsidR="001402DF" w:rsidRDefault="001402DF"/>
        </w:tc>
      </w:tr>
      <w:tr w:rsidR="001402DF" w14:paraId="77B3BEC7" w14:textId="2E9D6152" w:rsidTr="00DC5613">
        <w:tc>
          <w:tcPr>
            <w:tcW w:w="7225" w:type="dxa"/>
          </w:tcPr>
          <w:p w14:paraId="7302C85B" w14:textId="2D2F7D41" w:rsidR="001402DF" w:rsidRDefault="001402DF" w:rsidP="006C7A9B">
            <w:r>
              <w:t>Basic personal hygiene e.g. regular washing and dental care</w:t>
            </w:r>
            <w:r w:rsidR="00DC5613">
              <w:t>.</w:t>
            </w:r>
          </w:p>
        </w:tc>
        <w:tc>
          <w:tcPr>
            <w:tcW w:w="1134" w:type="dxa"/>
          </w:tcPr>
          <w:p w14:paraId="4CCD3695" w14:textId="77777777" w:rsidR="001402DF" w:rsidRDefault="001402DF" w:rsidP="006C7A9B"/>
        </w:tc>
        <w:tc>
          <w:tcPr>
            <w:tcW w:w="1417" w:type="dxa"/>
          </w:tcPr>
          <w:p w14:paraId="66AB505E" w14:textId="77777777" w:rsidR="001402DF" w:rsidRDefault="001402DF" w:rsidP="006C7A9B"/>
        </w:tc>
      </w:tr>
      <w:tr w:rsidR="001402DF" w14:paraId="5506A85F" w14:textId="77777777" w:rsidTr="00DC5613">
        <w:tc>
          <w:tcPr>
            <w:tcW w:w="7225" w:type="dxa"/>
          </w:tcPr>
          <w:p w14:paraId="34E9E000" w14:textId="1982FF51" w:rsidR="001402DF" w:rsidRDefault="001402DF" w:rsidP="006C7A9B">
            <w:r>
              <w:t>How germs spread and the importance of handwashing.</w:t>
            </w:r>
          </w:p>
        </w:tc>
        <w:tc>
          <w:tcPr>
            <w:tcW w:w="1134" w:type="dxa"/>
          </w:tcPr>
          <w:p w14:paraId="0B433ABE" w14:textId="77777777" w:rsidR="001402DF" w:rsidRDefault="001402DF" w:rsidP="006C7A9B"/>
        </w:tc>
        <w:tc>
          <w:tcPr>
            <w:tcW w:w="1417" w:type="dxa"/>
          </w:tcPr>
          <w:p w14:paraId="2D313D3A" w14:textId="77777777" w:rsidR="001402DF" w:rsidRDefault="001402DF" w:rsidP="006C7A9B"/>
        </w:tc>
      </w:tr>
      <w:tr w:rsidR="001402DF" w14:paraId="3C63BE31" w14:textId="55370E39" w:rsidTr="00DC5613">
        <w:tc>
          <w:tcPr>
            <w:tcW w:w="7225" w:type="dxa"/>
          </w:tcPr>
          <w:p w14:paraId="4AA5BD3F" w14:textId="11E4F298" w:rsidR="001402DF" w:rsidRDefault="001402DF" w:rsidP="006C7A9B">
            <w:r>
              <w:t>Basic First Aid e.g. how to seek help if someone is ill</w:t>
            </w:r>
            <w:r w:rsidR="00DC5613">
              <w:t>.</w:t>
            </w:r>
          </w:p>
        </w:tc>
        <w:tc>
          <w:tcPr>
            <w:tcW w:w="1134" w:type="dxa"/>
          </w:tcPr>
          <w:p w14:paraId="5359F047" w14:textId="77777777" w:rsidR="001402DF" w:rsidRDefault="001402DF" w:rsidP="006C7A9B"/>
        </w:tc>
        <w:tc>
          <w:tcPr>
            <w:tcW w:w="1417" w:type="dxa"/>
          </w:tcPr>
          <w:p w14:paraId="3C298603" w14:textId="77777777" w:rsidR="001402DF" w:rsidRDefault="001402DF" w:rsidP="006C7A9B"/>
        </w:tc>
      </w:tr>
      <w:tr w:rsidR="001402DF" w14:paraId="3DA73090" w14:textId="2006EABF" w:rsidTr="00DC5613">
        <w:tc>
          <w:tcPr>
            <w:tcW w:w="7225" w:type="dxa"/>
          </w:tcPr>
          <w:p w14:paraId="1A9C1BB8" w14:textId="173B6BBE" w:rsidR="001402DF" w:rsidRDefault="001402DF" w:rsidP="006C7A9B">
            <w:r>
              <w:t xml:space="preserve">How to recognise the signs of physical ill health e.g. unexplained </w:t>
            </w:r>
            <w:r w:rsidR="00166195">
              <w:t>weight loss</w:t>
            </w:r>
            <w:r>
              <w:t xml:space="preserve"> etc</w:t>
            </w:r>
            <w:r w:rsidR="00DC5613">
              <w:t>.</w:t>
            </w:r>
          </w:p>
        </w:tc>
        <w:tc>
          <w:tcPr>
            <w:tcW w:w="1134" w:type="dxa"/>
          </w:tcPr>
          <w:p w14:paraId="71E01C36" w14:textId="77777777" w:rsidR="001402DF" w:rsidRDefault="001402DF" w:rsidP="006C7A9B"/>
        </w:tc>
        <w:tc>
          <w:tcPr>
            <w:tcW w:w="1417" w:type="dxa"/>
          </w:tcPr>
          <w:p w14:paraId="44686A11" w14:textId="77777777" w:rsidR="001402DF" w:rsidRDefault="001402DF" w:rsidP="006C7A9B"/>
        </w:tc>
      </w:tr>
      <w:tr w:rsidR="001402DF" w14:paraId="15D058D2" w14:textId="74B9EF5B" w:rsidTr="00C116E7">
        <w:tc>
          <w:tcPr>
            <w:tcW w:w="7225" w:type="dxa"/>
            <w:shd w:val="clear" w:color="auto" w:fill="B4C6E7" w:themeFill="accent1" w:themeFillTint="66"/>
          </w:tcPr>
          <w:p w14:paraId="3D378679" w14:textId="0D24312B" w:rsidR="001402DF" w:rsidRPr="006C7A9B" w:rsidRDefault="001402DF" w:rsidP="006C7A9B">
            <w:pPr>
              <w:rPr>
                <w:b/>
                <w:bCs/>
              </w:rPr>
            </w:pPr>
            <w:r w:rsidRPr="006C7A9B">
              <w:rPr>
                <w:b/>
                <w:bCs/>
              </w:rPr>
              <w:t>Mental Wellbeing</w:t>
            </w:r>
          </w:p>
        </w:tc>
        <w:tc>
          <w:tcPr>
            <w:tcW w:w="1134" w:type="dxa"/>
          </w:tcPr>
          <w:p w14:paraId="162EA082" w14:textId="77777777" w:rsidR="001402DF" w:rsidRDefault="001402DF" w:rsidP="006C7A9B"/>
        </w:tc>
        <w:tc>
          <w:tcPr>
            <w:tcW w:w="1417" w:type="dxa"/>
          </w:tcPr>
          <w:p w14:paraId="1C206674" w14:textId="77777777" w:rsidR="001402DF" w:rsidRDefault="001402DF" w:rsidP="006C7A9B"/>
        </w:tc>
      </w:tr>
      <w:tr w:rsidR="001402DF" w14:paraId="36031F78" w14:textId="2207354D" w:rsidTr="00DC5613">
        <w:tc>
          <w:tcPr>
            <w:tcW w:w="7225" w:type="dxa"/>
          </w:tcPr>
          <w:p w14:paraId="60C9C976" w14:textId="1B9E34B1" w:rsidR="001402DF" w:rsidRDefault="001402DF" w:rsidP="006C7A9B">
            <w:r>
              <w:t>What emotions are and how to recognise different emotions in themselves</w:t>
            </w:r>
          </w:p>
        </w:tc>
        <w:tc>
          <w:tcPr>
            <w:tcW w:w="1134" w:type="dxa"/>
          </w:tcPr>
          <w:p w14:paraId="6F4B4781" w14:textId="77777777" w:rsidR="001402DF" w:rsidRDefault="001402DF" w:rsidP="006C7A9B"/>
        </w:tc>
        <w:tc>
          <w:tcPr>
            <w:tcW w:w="1417" w:type="dxa"/>
          </w:tcPr>
          <w:p w14:paraId="0994978E" w14:textId="77777777" w:rsidR="001402DF" w:rsidRDefault="001402DF" w:rsidP="006C7A9B"/>
        </w:tc>
      </w:tr>
      <w:tr w:rsidR="001402DF" w14:paraId="3B4A43DD" w14:textId="2486C821" w:rsidTr="00DC5613">
        <w:tc>
          <w:tcPr>
            <w:tcW w:w="7225" w:type="dxa"/>
          </w:tcPr>
          <w:p w14:paraId="56578856" w14:textId="0576E85C" w:rsidR="001402DF" w:rsidRDefault="001402DF" w:rsidP="006C7A9B">
            <w:r>
              <w:t>Why it is good to talk to someone if you are feeling difficult emotions</w:t>
            </w:r>
            <w:r w:rsidR="00DC5613">
              <w:t>?</w:t>
            </w:r>
          </w:p>
        </w:tc>
        <w:tc>
          <w:tcPr>
            <w:tcW w:w="1134" w:type="dxa"/>
          </w:tcPr>
          <w:p w14:paraId="282C01B5" w14:textId="77777777" w:rsidR="001402DF" w:rsidRDefault="001402DF" w:rsidP="006C7A9B"/>
        </w:tc>
        <w:tc>
          <w:tcPr>
            <w:tcW w:w="1417" w:type="dxa"/>
          </w:tcPr>
          <w:p w14:paraId="61B84D8A" w14:textId="77777777" w:rsidR="001402DF" w:rsidRDefault="001402DF" w:rsidP="006C7A9B"/>
        </w:tc>
      </w:tr>
      <w:tr w:rsidR="001402DF" w14:paraId="21832352" w14:textId="76837FC5" w:rsidTr="00DC5613">
        <w:tc>
          <w:tcPr>
            <w:tcW w:w="7225" w:type="dxa"/>
          </w:tcPr>
          <w:p w14:paraId="33175AD1" w14:textId="3DBCB623" w:rsidR="001402DF" w:rsidRDefault="001402DF" w:rsidP="006C7A9B">
            <w:r>
              <w:t>Strategies for dealing with difficult emotions</w:t>
            </w:r>
            <w:r w:rsidR="00DC5613">
              <w:t>.</w:t>
            </w:r>
          </w:p>
        </w:tc>
        <w:tc>
          <w:tcPr>
            <w:tcW w:w="1134" w:type="dxa"/>
          </w:tcPr>
          <w:p w14:paraId="068B1A78" w14:textId="77777777" w:rsidR="001402DF" w:rsidRDefault="001402DF" w:rsidP="006C7A9B"/>
        </w:tc>
        <w:tc>
          <w:tcPr>
            <w:tcW w:w="1417" w:type="dxa"/>
          </w:tcPr>
          <w:p w14:paraId="2DC9A433" w14:textId="77777777" w:rsidR="001402DF" w:rsidRDefault="001402DF" w:rsidP="006C7A9B"/>
        </w:tc>
      </w:tr>
      <w:tr w:rsidR="001402DF" w14:paraId="50110D2C" w14:textId="2BAD0747" w:rsidTr="00DC5613">
        <w:tc>
          <w:tcPr>
            <w:tcW w:w="7225" w:type="dxa"/>
          </w:tcPr>
          <w:p w14:paraId="05CB2406" w14:textId="0BA436B5" w:rsidR="001402DF" w:rsidRDefault="001402DF" w:rsidP="006C7A9B">
            <w:r>
              <w:t>The importance of having a variety of interests and hobbies and how they can get involved with them in their communities</w:t>
            </w:r>
            <w:r w:rsidR="00DC5613">
              <w:t>.</w:t>
            </w:r>
          </w:p>
        </w:tc>
        <w:tc>
          <w:tcPr>
            <w:tcW w:w="1134" w:type="dxa"/>
          </w:tcPr>
          <w:p w14:paraId="56F6AB28" w14:textId="77777777" w:rsidR="001402DF" w:rsidRDefault="001402DF" w:rsidP="006C7A9B"/>
        </w:tc>
        <w:tc>
          <w:tcPr>
            <w:tcW w:w="1417" w:type="dxa"/>
          </w:tcPr>
          <w:p w14:paraId="27FD04F6" w14:textId="77777777" w:rsidR="001402DF" w:rsidRDefault="001402DF" w:rsidP="006C7A9B"/>
        </w:tc>
      </w:tr>
      <w:tr w:rsidR="001402DF" w14:paraId="288F6032" w14:textId="30B426DD" w:rsidTr="00DC5613">
        <w:tc>
          <w:tcPr>
            <w:tcW w:w="7225" w:type="dxa"/>
          </w:tcPr>
          <w:p w14:paraId="76086284" w14:textId="5FE76155" w:rsidR="001402DF" w:rsidRDefault="001402DF" w:rsidP="006C7A9B">
            <w:r>
              <w:t>The importance of asking for support if they feel lonely or isolated.</w:t>
            </w:r>
          </w:p>
        </w:tc>
        <w:tc>
          <w:tcPr>
            <w:tcW w:w="1134" w:type="dxa"/>
          </w:tcPr>
          <w:p w14:paraId="4EFF05D3" w14:textId="77777777" w:rsidR="001402DF" w:rsidRDefault="001402DF" w:rsidP="006C7A9B"/>
        </w:tc>
        <w:tc>
          <w:tcPr>
            <w:tcW w:w="1417" w:type="dxa"/>
          </w:tcPr>
          <w:p w14:paraId="0A43A96E" w14:textId="77777777" w:rsidR="001402DF" w:rsidRDefault="001402DF" w:rsidP="006C7A9B"/>
        </w:tc>
      </w:tr>
      <w:tr w:rsidR="001402DF" w14:paraId="547FA540" w14:textId="60C79CD4" w:rsidTr="00DC5613">
        <w:tc>
          <w:tcPr>
            <w:tcW w:w="7225" w:type="dxa"/>
          </w:tcPr>
          <w:p w14:paraId="3AB78D41" w14:textId="1F58238C" w:rsidR="001402DF" w:rsidRDefault="001402DF" w:rsidP="006C7A9B">
            <w:r>
              <w:t xml:space="preserve">Who to speak to if they are worried about their own, or someone else’s mental </w:t>
            </w:r>
            <w:r w:rsidR="00166195">
              <w:t>health</w:t>
            </w:r>
          </w:p>
        </w:tc>
        <w:tc>
          <w:tcPr>
            <w:tcW w:w="1134" w:type="dxa"/>
          </w:tcPr>
          <w:p w14:paraId="1D6F5E41" w14:textId="77777777" w:rsidR="001402DF" w:rsidRDefault="001402DF" w:rsidP="006C7A9B"/>
        </w:tc>
        <w:tc>
          <w:tcPr>
            <w:tcW w:w="1417" w:type="dxa"/>
          </w:tcPr>
          <w:p w14:paraId="64D84FDF" w14:textId="77777777" w:rsidR="001402DF" w:rsidRDefault="001402DF" w:rsidP="006C7A9B"/>
        </w:tc>
      </w:tr>
      <w:tr w:rsidR="001402DF" w14:paraId="7F49AA76" w14:textId="597D1C90" w:rsidTr="00C116E7">
        <w:tc>
          <w:tcPr>
            <w:tcW w:w="7225" w:type="dxa"/>
            <w:shd w:val="clear" w:color="auto" w:fill="B4C6E7" w:themeFill="accent1" w:themeFillTint="66"/>
          </w:tcPr>
          <w:p w14:paraId="5FF814FF" w14:textId="7EA330F7" w:rsidR="001402DF" w:rsidRPr="006C7A9B" w:rsidRDefault="001402DF" w:rsidP="006C7A9B">
            <w:pPr>
              <w:rPr>
                <w:b/>
                <w:bCs/>
              </w:rPr>
            </w:pPr>
            <w:r w:rsidRPr="006C7A9B">
              <w:rPr>
                <w:b/>
                <w:bCs/>
              </w:rPr>
              <w:t>Drugs, Alcohol and Tobacco</w:t>
            </w:r>
          </w:p>
        </w:tc>
        <w:tc>
          <w:tcPr>
            <w:tcW w:w="1134" w:type="dxa"/>
          </w:tcPr>
          <w:p w14:paraId="4B4A5FCA" w14:textId="77777777" w:rsidR="001402DF" w:rsidRDefault="001402DF" w:rsidP="006C7A9B"/>
        </w:tc>
        <w:tc>
          <w:tcPr>
            <w:tcW w:w="1417" w:type="dxa"/>
          </w:tcPr>
          <w:p w14:paraId="2FBDB880" w14:textId="77777777" w:rsidR="001402DF" w:rsidRDefault="001402DF" w:rsidP="006C7A9B"/>
        </w:tc>
      </w:tr>
      <w:tr w:rsidR="001402DF" w14:paraId="4E786838" w14:textId="1C5BC777" w:rsidTr="00DC5613">
        <w:tc>
          <w:tcPr>
            <w:tcW w:w="7225" w:type="dxa"/>
          </w:tcPr>
          <w:p w14:paraId="57419326" w14:textId="7C8871A1" w:rsidR="001402DF" w:rsidRDefault="001402DF" w:rsidP="006C7A9B">
            <w:r>
              <w:t xml:space="preserve">Basic facts about illegal drugs, alcohol, </w:t>
            </w:r>
            <w:r w:rsidR="00166195">
              <w:t>tobacco. *</w:t>
            </w:r>
          </w:p>
        </w:tc>
        <w:tc>
          <w:tcPr>
            <w:tcW w:w="1134" w:type="dxa"/>
          </w:tcPr>
          <w:p w14:paraId="09B70CF2" w14:textId="77777777" w:rsidR="001402DF" w:rsidRDefault="001402DF" w:rsidP="006C7A9B"/>
        </w:tc>
        <w:tc>
          <w:tcPr>
            <w:tcW w:w="1417" w:type="dxa"/>
          </w:tcPr>
          <w:p w14:paraId="07FFE638" w14:textId="77777777" w:rsidR="001402DF" w:rsidRDefault="001402DF" w:rsidP="006C7A9B"/>
        </w:tc>
      </w:tr>
      <w:tr w:rsidR="001402DF" w14:paraId="1F3C87CA" w14:textId="7F2F987B" w:rsidTr="00DC5613">
        <w:tc>
          <w:tcPr>
            <w:tcW w:w="7225" w:type="dxa"/>
          </w:tcPr>
          <w:p w14:paraId="1364220D" w14:textId="35D37700" w:rsidR="001402DF" w:rsidRDefault="001402DF" w:rsidP="006C7A9B">
            <w:r>
              <w:t>Effects of these drugs on users</w:t>
            </w:r>
            <w:r w:rsidR="00DC5613">
              <w:t>.</w:t>
            </w:r>
          </w:p>
        </w:tc>
        <w:tc>
          <w:tcPr>
            <w:tcW w:w="1134" w:type="dxa"/>
          </w:tcPr>
          <w:p w14:paraId="037AF603" w14:textId="77777777" w:rsidR="001402DF" w:rsidRDefault="001402DF" w:rsidP="006C7A9B"/>
        </w:tc>
        <w:tc>
          <w:tcPr>
            <w:tcW w:w="1417" w:type="dxa"/>
          </w:tcPr>
          <w:p w14:paraId="5FF991FB" w14:textId="77777777" w:rsidR="001402DF" w:rsidRDefault="001402DF" w:rsidP="006C7A9B"/>
        </w:tc>
      </w:tr>
      <w:tr w:rsidR="001402DF" w14:paraId="1CB67F47" w14:textId="04622839" w:rsidTr="00DC5613">
        <w:tc>
          <w:tcPr>
            <w:tcW w:w="7225" w:type="dxa"/>
          </w:tcPr>
          <w:p w14:paraId="76AB2A80" w14:textId="66F70001" w:rsidR="001402DF" w:rsidRDefault="00166195" w:rsidP="006C7A9B">
            <w:r>
              <w:t>Risk as</w:t>
            </w:r>
            <w:r w:rsidR="001402DF">
              <w:t xml:space="preserve"> associated with the use of drugs, alcohol and tobacco.</w:t>
            </w:r>
          </w:p>
        </w:tc>
        <w:tc>
          <w:tcPr>
            <w:tcW w:w="1134" w:type="dxa"/>
          </w:tcPr>
          <w:p w14:paraId="1F8A6E4F" w14:textId="77777777" w:rsidR="001402DF" w:rsidRDefault="001402DF" w:rsidP="006C7A9B"/>
        </w:tc>
        <w:tc>
          <w:tcPr>
            <w:tcW w:w="1417" w:type="dxa"/>
          </w:tcPr>
          <w:p w14:paraId="44ADC49C" w14:textId="77777777" w:rsidR="001402DF" w:rsidRDefault="001402DF" w:rsidP="006C7A9B"/>
        </w:tc>
      </w:tr>
    </w:tbl>
    <w:p w14:paraId="5343E1B8" w14:textId="7F662DE7" w:rsidR="00280141" w:rsidRDefault="00280141"/>
    <w:p w14:paraId="0DFBE3CB" w14:textId="340C6A7B" w:rsidR="006C7A9B" w:rsidRDefault="006C7A9B" w:rsidP="006C7A9B">
      <w:pPr>
        <w:pStyle w:val="ListParagraph"/>
        <w:numPr>
          <w:ilvl w:val="0"/>
          <w:numId w:val="2"/>
        </w:numPr>
      </w:pPr>
      <w:r>
        <w:t>The guidance does not mention vaping. However, we would recommend that if you do not already cover this, and caffeine heavy energy drinks that this should be in your scheme.</w:t>
      </w:r>
    </w:p>
    <w:sectPr w:rsidR="006C7A9B" w:rsidSect="00C116E7">
      <w:pgSz w:w="11906" w:h="16838"/>
      <w:pgMar w:top="1440" w:right="1440" w:bottom="1440" w:left="144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26DF4"/>
    <w:multiLevelType w:val="hybridMultilevel"/>
    <w:tmpl w:val="BE4A90F0"/>
    <w:lvl w:ilvl="0" w:tplc="69D0C6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93EBD"/>
    <w:multiLevelType w:val="hybridMultilevel"/>
    <w:tmpl w:val="94226C7E"/>
    <w:lvl w:ilvl="0" w:tplc="7472DC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41"/>
    <w:rsid w:val="001402DF"/>
    <w:rsid w:val="00166195"/>
    <w:rsid w:val="00280141"/>
    <w:rsid w:val="00370AA3"/>
    <w:rsid w:val="00437064"/>
    <w:rsid w:val="00606E8D"/>
    <w:rsid w:val="006C7A9B"/>
    <w:rsid w:val="008E1379"/>
    <w:rsid w:val="009866AC"/>
    <w:rsid w:val="00AD645C"/>
    <w:rsid w:val="00B5619A"/>
    <w:rsid w:val="00B803C9"/>
    <w:rsid w:val="00C116E7"/>
    <w:rsid w:val="00C133DC"/>
    <w:rsid w:val="00C51168"/>
    <w:rsid w:val="00DC5613"/>
    <w:rsid w:val="00E60FE2"/>
    <w:rsid w:val="00F47B20"/>
    <w:rsid w:val="00FC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92E99"/>
  <w15:chartTrackingRefBased/>
  <w15:docId w15:val="{267DC774-C7E5-4DBC-B737-A32AD9FF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Fielding</dc:creator>
  <cp:keywords/>
  <dc:description/>
  <cp:lastModifiedBy>Corinna Fielding</cp:lastModifiedBy>
  <cp:revision>2</cp:revision>
  <dcterms:created xsi:type="dcterms:W3CDTF">2020-11-04T15:37:00Z</dcterms:created>
  <dcterms:modified xsi:type="dcterms:W3CDTF">2020-11-04T15:37:00Z</dcterms:modified>
</cp:coreProperties>
</file>